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374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2207"/>
        <w:gridCol w:w="5448"/>
      </w:tblGrid>
      <w:tr w:rsidR="006116EA" w:rsidRPr="00E74B97" w:rsidTr="006116EA">
        <w:trPr>
          <w:trHeight w:val="1975"/>
        </w:trPr>
        <w:tc>
          <w:tcPr>
            <w:tcW w:w="2552" w:type="dxa"/>
          </w:tcPr>
          <w:p w:rsidR="006116EA" w:rsidRPr="00E74B97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28D34BA1" wp14:editId="4D09392D">
                  <wp:extent cx="1490345" cy="965200"/>
                  <wp:effectExtent l="0" t="0" r="0" b="635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6116EA" w:rsidRPr="00DF0A33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6116EA" w:rsidRPr="00DF0A33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6116EA" w:rsidRPr="00DF0A33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DF0A33">
              <w:rPr>
                <w:sz w:val="18"/>
                <w:szCs w:val="20"/>
                <w:lang w:val="ru-RU"/>
              </w:rPr>
              <w:t>Република Србија</w:t>
            </w:r>
          </w:p>
          <w:p w:rsidR="006116EA" w:rsidRPr="00DF0A33" w:rsidRDefault="006116EA" w:rsidP="006116EA">
            <w:pPr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DF0A33">
              <w:rPr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6116EA" w:rsidRPr="00DF0A33" w:rsidRDefault="006116EA" w:rsidP="006116EA">
            <w:pPr>
              <w:spacing w:after="0" w:line="240" w:lineRule="auto"/>
              <w:rPr>
                <w:b/>
                <w:sz w:val="28"/>
                <w:szCs w:val="20"/>
                <w:lang w:val="ru-RU"/>
              </w:rPr>
            </w:pPr>
            <w:r w:rsidRPr="00DF0A33">
              <w:rPr>
                <w:b/>
                <w:sz w:val="28"/>
                <w:szCs w:val="20"/>
                <w:lang w:val="ru-RU"/>
              </w:rPr>
              <w:t>Покрајински секретаријат за</w:t>
            </w:r>
          </w:p>
          <w:p w:rsidR="006116EA" w:rsidRPr="00DF0A33" w:rsidRDefault="006116EA" w:rsidP="006116EA">
            <w:pPr>
              <w:spacing w:after="0" w:line="240" w:lineRule="auto"/>
              <w:rPr>
                <w:b/>
                <w:sz w:val="28"/>
                <w:szCs w:val="20"/>
                <w:lang w:val="ru-RU"/>
              </w:rPr>
            </w:pPr>
            <w:r w:rsidRPr="00DF0A33">
              <w:rPr>
                <w:b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:rsidR="006116EA" w:rsidRPr="00DF0A33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6"/>
                <w:szCs w:val="16"/>
                <w:lang w:val="ru-RU"/>
              </w:rPr>
            </w:pPr>
          </w:p>
          <w:p w:rsidR="006116EA" w:rsidRPr="00DF0A33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6"/>
                <w:szCs w:val="16"/>
                <w:lang w:val="ru-RU"/>
              </w:rPr>
            </w:pPr>
          </w:p>
          <w:p w:rsidR="006116EA" w:rsidRPr="00DF0A33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0A33">
              <w:rPr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6116EA" w:rsidRPr="00DF0A33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F0A33">
              <w:rPr>
                <w:sz w:val="16"/>
                <w:szCs w:val="16"/>
                <w:lang w:val="ru-RU"/>
              </w:rPr>
              <w:t>Т: +381 21 487 44 11, +381 21 456 721   Ф: +381 21 456 040</w:t>
            </w:r>
          </w:p>
          <w:p w:rsidR="006116EA" w:rsidRPr="00DF0A33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0"/>
                <w:szCs w:val="10"/>
                <w:lang w:val="ru-RU"/>
              </w:rPr>
            </w:pPr>
            <w:r w:rsidRPr="00DF0A33">
              <w:rPr>
                <w:sz w:val="16"/>
                <w:szCs w:val="16"/>
                <w:lang w:val="ru-RU"/>
              </w:rPr>
              <w:t>psp@vojvodina.gov.rs</w:t>
            </w:r>
            <w:r w:rsidRPr="00DF0A33">
              <w:rPr>
                <w:sz w:val="16"/>
                <w:szCs w:val="16"/>
                <w:lang w:val="ru-RU"/>
              </w:rPr>
              <w:br/>
            </w:r>
          </w:p>
        </w:tc>
      </w:tr>
      <w:tr w:rsidR="006116EA" w:rsidRPr="00E74B97" w:rsidTr="006116EA">
        <w:trPr>
          <w:trHeight w:val="305"/>
        </w:trPr>
        <w:tc>
          <w:tcPr>
            <w:tcW w:w="2552" w:type="dxa"/>
          </w:tcPr>
          <w:p w:rsidR="006116EA" w:rsidRPr="00E74B97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207" w:type="dxa"/>
          </w:tcPr>
          <w:p w:rsidR="006116EA" w:rsidRPr="00DF0A33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48" w:type="dxa"/>
          </w:tcPr>
          <w:p w:rsidR="006116EA" w:rsidRPr="00DF0A33" w:rsidRDefault="006116EA" w:rsidP="006116E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116EA" w:rsidRDefault="006116EA"/>
    <w:p w:rsidR="006116EA" w:rsidRPr="006116EA" w:rsidRDefault="006116EA" w:rsidP="006116EA"/>
    <w:p w:rsidR="006116EA" w:rsidRPr="006116EA" w:rsidRDefault="006116EA" w:rsidP="006116EA"/>
    <w:p w:rsidR="006116EA" w:rsidRPr="006116EA" w:rsidRDefault="006116EA" w:rsidP="006116EA"/>
    <w:p w:rsidR="006116EA" w:rsidRPr="006116EA" w:rsidRDefault="006116EA" w:rsidP="006116EA">
      <w:pPr>
        <w:rPr>
          <w:lang w:val="sr-Cyrl-RS"/>
        </w:rPr>
      </w:pPr>
    </w:p>
    <w:p w:rsidR="006116EA" w:rsidRPr="006116EA" w:rsidRDefault="006116EA" w:rsidP="006116EA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val="en-GB"/>
        </w:rPr>
      </w:pPr>
      <w:r w:rsidRPr="006116EA">
        <w:rPr>
          <w:rFonts w:ascii="Verdana" w:eastAsia="Times New Roman" w:hAnsi="Verdana"/>
          <w:b/>
          <w:lang w:val="sr-Cyrl-CS"/>
        </w:rPr>
        <w:t>П Р И Ј А В А</w:t>
      </w:r>
    </w:p>
    <w:p w:rsidR="006116EA" w:rsidRPr="006116EA" w:rsidRDefault="006116EA" w:rsidP="006116EA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val="en-GB"/>
        </w:rPr>
      </w:pPr>
    </w:p>
    <w:p w:rsidR="006116EA" w:rsidRPr="006116EA" w:rsidRDefault="006116EA" w:rsidP="006116EA">
      <w:pPr>
        <w:spacing w:after="0" w:line="240" w:lineRule="auto"/>
        <w:jc w:val="center"/>
        <w:rPr>
          <w:rFonts w:ascii="Verdana" w:eastAsia="Times New Roman" w:hAnsi="Verdana"/>
          <w:b/>
          <w:lang w:val="sr-Cyrl-CS"/>
        </w:rPr>
      </w:pPr>
      <w:r w:rsidRPr="006116EA">
        <w:rPr>
          <w:rFonts w:ascii="Verdana" w:eastAsia="Times New Roman" w:hAnsi="Verdana"/>
          <w:b/>
          <w:lang w:val="sr-Cyrl-CS"/>
        </w:rPr>
        <w:t>КОНКУРС</w:t>
      </w:r>
    </w:p>
    <w:p w:rsidR="006116EA" w:rsidRPr="006116EA" w:rsidRDefault="006116EA" w:rsidP="006116EA">
      <w:pPr>
        <w:spacing w:after="0" w:line="240" w:lineRule="auto"/>
        <w:jc w:val="center"/>
        <w:rPr>
          <w:rFonts w:ascii="Verdana" w:eastAsia="Times New Roman" w:hAnsi="Verdana"/>
          <w:b/>
          <w:lang w:val="sr-Cyrl-CS"/>
        </w:rPr>
      </w:pPr>
      <w:r w:rsidRPr="006116EA">
        <w:rPr>
          <w:rFonts w:ascii="Verdana" w:eastAsia="Times New Roman" w:hAnsi="Verdana"/>
          <w:b/>
          <w:lang w:val="sr-Cyrl-CS"/>
        </w:rPr>
        <w:t xml:space="preserve">за доделу средстава за </w:t>
      </w:r>
      <w:r w:rsidRPr="006116EA">
        <w:rPr>
          <w:rFonts w:ascii="Verdana" w:eastAsia="Times New Roman" w:hAnsi="Verdana"/>
          <w:b/>
          <w:lang w:val="sr-Cyrl-RS"/>
        </w:rPr>
        <w:t>суфинансирање</w:t>
      </w:r>
      <w:r w:rsidRPr="006116EA">
        <w:rPr>
          <w:rFonts w:ascii="Verdana" w:eastAsia="Times New Roman" w:hAnsi="Verdana"/>
          <w:b/>
          <w:lang w:val="sr-Cyrl-CS"/>
        </w:rPr>
        <w:t xml:space="preserve"> набавке конструкција и опреме за биљну   производњу у заштићеном простору на територији АП Војводине у 201</w:t>
      </w:r>
      <w:r w:rsidRPr="006116EA">
        <w:rPr>
          <w:rFonts w:ascii="Verdana" w:eastAsia="Times New Roman" w:hAnsi="Verdana"/>
          <w:b/>
        </w:rPr>
        <w:t>7</w:t>
      </w:r>
      <w:r w:rsidRPr="006116EA">
        <w:rPr>
          <w:rFonts w:ascii="Verdana" w:eastAsia="Times New Roman" w:hAnsi="Verdana"/>
          <w:b/>
          <w:lang w:val="sr-Cyrl-CS"/>
        </w:rPr>
        <w:t>. години</w:t>
      </w:r>
    </w:p>
    <w:p w:rsidR="006116EA" w:rsidRPr="006116EA" w:rsidRDefault="006116EA" w:rsidP="006116EA">
      <w:pPr>
        <w:spacing w:after="0" w:line="240" w:lineRule="auto"/>
        <w:jc w:val="center"/>
        <w:rPr>
          <w:rFonts w:ascii="Verdana" w:eastAsia="Times New Roman" w:hAnsi="Verdana"/>
          <w:b/>
          <w:lang w:val="sr-Cyrl-CS"/>
        </w:rPr>
      </w:pPr>
    </w:p>
    <w:p w:rsidR="006116EA" w:rsidRPr="006116EA" w:rsidRDefault="006116EA" w:rsidP="006116EA">
      <w:pPr>
        <w:spacing w:after="0" w:line="240" w:lineRule="auto"/>
        <w:jc w:val="center"/>
        <w:rPr>
          <w:rFonts w:ascii="Verdana" w:eastAsia="Times New Roman" w:hAnsi="Verdana"/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153"/>
        <w:gridCol w:w="2271"/>
        <w:gridCol w:w="905"/>
        <w:gridCol w:w="1092"/>
        <w:gridCol w:w="2189"/>
      </w:tblGrid>
      <w:tr w:rsidR="006116EA" w:rsidRPr="006116EA" w:rsidTr="00C15914">
        <w:trPr>
          <w:jc w:val="center"/>
        </w:trPr>
        <w:tc>
          <w:tcPr>
            <w:tcW w:w="9288" w:type="dxa"/>
            <w:gridSpan w:val="6"/>
            <w:shd w:val="clear" w:color="auto" w:fill="CCCCCC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b/>
                <w:sz w:val="20"/>
                <w:szCs w:val="20"/>
                <w:lang w:val="sr-Cyrl-CS"/>
              </w:rPr>
              <w:t>Подаци о подносиоцу захтева(физичко лице)</w:t>
            </w: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Име и презиме подносиоца захтева (носиоца</w:t>
            </w:r>
            <w:r w:rsidRPr="006116EA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116EA">
              <w:rPr>
                <w:rFonts w:ascii="Verdana" w:eastAsia="Times New Roman" w:hAnsi="Verdana"/>
                <w:sz w:val="20"/>
                <w:szCs w:val="20"/>
                <w:lang w:val="sr-Cyrl-RS"/>
              </w:rPr>
              <w:t>РПГ</w:t>
            </w: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trHeight w:val="363"/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ЈМБГ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9288" w:type="dxa"/>
            <w:gridSpan w:val="6"/>
            <w:shd w:val="clear" w:color="auto" w:fill="CCCCCC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b/>
                <w:sz w:val="20"/>
                <w:szCs w:val="20"/>
                <w:lang w:val="sr-Cyrl-CS"/>
              </w:rPr>
              <w:t>Подаци о подносиоцу захтева(правно лице)</w:t>
            </w: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Пословно име правног лица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Име и презиме овлашћеног лица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Матични број МБ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Порески индентификациони број ПИБ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Назив делатности из АПР-а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9288" w:type="dxa"/>
            <w:gridSpan w:val="6"/>
            <w:shd w:val="clear" w:color="auto" w:fill="BFBFBF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b/>
                <w:sz w:val="20"/>
                <w:szCs w:val="20"/>
                <w:lang w:val="sr-Cyrl-CS"/>
              </w:rPr>
              <w:t>Сви подносиоци захтева</w:t>
            </w: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Број Регистрованог</w:t>
            </w: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Пољопривредног газдинства ( РПГ)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 xml:space="preserve">Адреса </w:t>
            </w: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( улица и број)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Поштански број и назив места</w:t>
            </w:r>
          </w:p>
        </w:tc>
        <w:tc>
          <w:tcPr>
            <w:tcW w:w="3176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ind w:left="-98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ind w:left="-98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Телефон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Мобилни телефон</w:t>
            </w:r>
          </w:p>
        </w:tc>
        <w:tc>
          <w:tcPr>
            <w:tcW w:w="64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Latn-R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Latn-RS"/>
              </w:rPr>
              <w:t>e-mail:</w:t>
            </w:r>
          </w:p>
        </w:tc>
        <w:tc>
          <w:tcPr>
            <w:tcW w:w="64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Досадашње коришћење средстава Секретаријата (заокружити број)</w:t>
            </w:r>
          </w:p>
        </w:tc>
        <w:tc>
          <w:tcPr>
            <w:tcW w:w="2271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1. Први пут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2. Други пут</w:t>
            </w:r>
          </w:p>
        </w:tc>
        <w:tc>
          <w:tcPr>
            <w:tcW w:w="2189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3. Трећи пут</w:t>
            </w:r>
          </w:p>
          <w:p w:rsidR="006116EA" w:rsidRPr="006116EA" w:rsidRDefault="006116EA" w:rsidP="006116EA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9288" w:type="dxa"/>
            <w:gridSpan w:val="6"/>
            <w:shd w:val="clear" w:color="auto" w:fill="A0A0A0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b/>
                <w:sz w:val="20"/>
                <w:szCs w:val="20"/>
                <w:lang w:val="sr-Cyrl-CS"/>
              </w:rPr>
              <w:t>Подаци о инвестицији</w:t>
            </w: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R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RS"/>
              </w:rPr>
              <w:t>Величина заштићеног простора – из ранијег периода у (м</w:t>
            </w:r>
            <w:r w:rsidRPr="006116EA">
              <w:rPr>
                <w:rFonts w:ascii="Verdana" w:eastAsia="Times New Roman" w:hAnsi="Verdana"/>
                <w:sz w:val="20"/>
                <w:szCs w:val="20"/>
                <w:vertAlign w:val="superscript"/>
                <w:lang w:val="sr-Cyrl-RS"/>
              </w:rPr>
              <w:t>2</w:t>
            </w:r>
            <w:r w:rsidRPr="006116EA">
              <w:rPr>
                <w:rFonts w:ascii="Verdana" w:eastAsia="Times New Roman" w:hAnsi="Verdana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 xml:space="preserve">Величина заштићеног простора - предмет </w:t>
            </w: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lastRenderedPageBreak/>
              <w:t>инвестиције ( м</w:t>
            </w:r>
            <w:r w:rsidRPr="006116EA">
              <w:rPr>
                <w:rFonts w:ascii="Verdana" w:eastAsia="Times New Roman" w:hAnsi="Verdana"/>
                <w:sz w:val="20"/>
                <w:szCs w:val="20"/>
                <w:vertAlign w:val="superscript"/>
                <w:lang w:val="sr-Cyrl-CS"/>
              </w:rPr>
              <w:t>2</w:t>
            </w:r>
            <w:r w:rsidR="00334F13">
              <w:rPr>
                <w:rFonts w:ascii="Verdana" w:eastAsia="Times New Roman" w:hAnsi="Verdana"/>
                <w:sz w:val="20"/>
                <w:szCs w:val="20"/>
                <w:lang w:val="sr-Cyrl-CS"/>
              </w:rPr>
              <w:t xml:space="preserve">) </w:t>
            </w:r>
            <w:r w:rsidR="00334F13" w:rsidRPr="00334F13">
              <w:rPr>
                <w:rFonts w:ascii="Verdana" w:eastAsia="Times New Roman" w:hAnsi="Verdana"/>
                <w:sz w:val="20"/>
                <w:szCs w:val="20"/>
                <w:lang w:val="sr-Cyrl-CS"/>
              </w:rPr>
              <w:t>у 201</w:t>
            </w:r>
            <w:r w:rsidR="00334F13" w:rsidRPr="00334F13">
              <w:rPr>
                <w:rFonts w:ascii="Verdana" w:eastAsia="Times New Roman" w:hAnsi="Verdana"/>
                <w:sz w:val="20"/>
                <w:szCs w:val="20"/>
              </w:rPr>
              <w:t>7</w:t>
            </w:r>
            <w:r w:rsidRPr="00334F13">
              <w:rPr>
                <w:rFonts w:ascii="Verdana" w:eastAsia="Times New Roman" w:hAnsi="Verdana"/>
                <w:sz w:val="20"/>
                <w:szCs w:val="20"/>
                <w:lang w:val="sr-Cyrl-CS"/>
              </w:rPr>
              <w:t>.години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trHeight w:val="223"/>
          <w:jc w:val="center"/>
        </w:trPr>
        <w:tc>
          <w:tcPr>
            <w:tcW w:w="9288" w:type="dxa"/>
            <w:gridSpan w:val="6"/>
            <w:shd w:val="clear" w:color="auto" w:fill="A6A6A6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sr-Cyrl-RS"/>
              </w:rPr>
            </w:pPr>
            <w:r w:rsidRPr="006116EA">
              <w:rPr>
                <w:rFonts w:ascii="Verdana" w:eastAsia="Times New Roman" w:hAnsi="Verdana"/>
                <w:b/>
                <w:sz w:val="20"/>
                <w:szCs w:val="20"/>
                <w:lang w:val="sr-Cyrl-RS"/>
              </w:rPr>
              <w:lastRenderedPageBreak/>
              <w:t>Подаци о локацији улагања</w:t>
            </w:r>
          </w:p>
        </w:tc>
      </w:tr>
      <w:tr w:rsidR="006116EA" w:rsidRPr="006116EA" w:rsidTr="00C15914">
        <w:trPr>
          <w:trHeight w:val="223"/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Катастарска општина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trHeight w:val="222"/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sr-Cyrl-CS"/>
              </w:rPr>
            </w:pPr>
            <w:r w:rsidRPr="006116EA">
              <w:rPr>
                <w:rFonts w:ascii="Verdana" w:eastAsia="Times New Roman" w:hAnsi="Verdana"/>
                <w:sz w:val="18"/>
                <w:szCs w:val="18"/>
                <w:lang w:val="sr-Cyrl-CS"/>
              </w:rPr>
              <w:t>Навести бројеве катастарских парцеле на којима се предмет инвестиције поставља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trHeight w:val="222"/>
          <w:jc w:val="center"/>
        </w:trPr>
        <w:tc>
          <w:tcPr>
            <w:tcW w:w="283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Површина свих катастарских парцела на којима се предмет инвестиције поставаља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9288" w:type="dxa"/>
            <w:gridSpan w:val="6"/>
            <w:shd w:val="clear" w:color="auto" w:fill="A6A6A6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b/>
                <w:sz w:val="20"/>
                <w:szCs w:val="20"/>
                <w:lang w:val="sr-Cyrl-CS"/>
              </w:rPr>
              <w:t>Подаци о опреми и материјалу</w:t>
            </w:r>
          </w:p>
        </w:tc>
      </w:tr>
      <w:tr w:rsidR="006116EA" w:rsidRPr="006116EA" w:rsidTr="00C15914">
        <w:trPr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Врста опреме</w:t>
            </w:r>
            <w:r w:rsidRPr="006116EA">
              <w:rPr>
                <w:rFonts w:ascii="Verdana" w:eastAsia="Times New Roman" w:hAnsi="Verdana"/>
                <w:sz w:val="20"/>
                <w:szCs w:val="20"/>
              </w:rPr>
              <w:t>,</w:t>
            </w:r>
            <w:r w:rsidRPr="006116EA">
              <w:rPr>
                <w:rFonts w:ascii="Verdana" w:eastAsia="Times New Roman" w:hAnsi="Verdana"/>
                <w:sz w:val="20"/>
                <w:szCs w:val="20"/>
                <w:lang w:val="sr-Cyrl-RS"/>
              </w:rPr>
              <w:t xml:space="preserve"> материјала</w:t>
            </w:r>
            <w:r w:rsidRPr="006116EA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 xml:space="preserve"> и система за грејање </w:t>
            </w: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 xml:space="preserve">Цена опреме/ материјала  </w:t>
            </w:r>
          </w:p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( без ПДВ-а)</w:t>
            </w: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Број и датум документа о извршеном плаћању/рачуна/предрачуна</w:t>
            </w: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FA1FE7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FA1FE7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FA1FE7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FA1FE7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FA1FE7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FA1FE7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FA1FE7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FA1FE7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FA1FE7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FA1FE7" w:rsidRPr="006116EA" w:rsidTr="00FA1FE7">
        <w:trPr>
          <w:trHeight w:hRule="exact" w:val="340"/>
          <w:jc w:val="center"/>
        </w:trPr>
        <w:tc>
          <w:tcPr>
            <w:tcW w:w="2678" w:type="dxa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329" w:type="dxa"/>
            <w:gridSpan w:val="3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FA1FE7" w:rsidRPr="006116EA" w:rsidRDefault="00FA1FE7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  <w:tr w:rsidR="006116EA" w:rsidRPr="006116EA" w:rsidTr="00C15914">
        <w:trPr>
          <w:jc w:val="center"/>
        </w:trPr>
        <w:tc>
          <w:tcPr>
            <w:tcW w:w="2678" w:type="dxa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 xml:space="preserve">Збир укупне вредности инвестиције </w:t>
            </w:r>
          </w:p>
          <w:p w:rsidR="006116EA" w:rsidRPr="006116EA" w:rsidRDefault="006116EA" w:rsidP="006116E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  <w:r w:rsidRPr="006116EA">
              <w:rPr>
                <w:rFonts w:ascii="Verdana" w:eastAsia="Times New Roman" w:hAnsi="Verdana"/>
                <w:sz w:val="20"/>
                <w:szCs w:val="20"/>
                <w:lang w:val="sr-Cyrl-CS"/>
              </w:rPr>
              <w:t>без ПДВ-а</w:t>
            </w:r>
          </w:p>
        </w:tc>
        <w:tc>
          <w:tcPr>
            <w:tcW w:w="3329" w:type="dxa"/>
            <w:gridSpan w:val="3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6116EA" w:rsidRPr="006116EA" w:rsidRDefault="006116EA" w:rsidP="006116EA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sr-Cyrl-CS"/>
              </w:rPr>
            </w:pPr>
          </w:p>
        </w:tc>
      </w:tr>
    </w:tbl>
    <w:p w:rsidR="006116EA" w:rsidRPr="006116EA" w:rsidRDefault="006116EA" w:rsidP="006116E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sr-Cyrl-CS"/>
        </w:rPr>
      </w:pPr>
    </w:p>
    <w:p w:rsidR="006116EA" w:rsidRPr="006116EA" w:rsidRDefault="006116EA" w:rsidP="006116E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sr-Cyrl-CS"/>
        </w:rPr>
      </w:pPr>
    </w:p>
    <w:p w:rsidR="006116EA" w:rsidRPr="006116EA" w:rsidRDefault="006116EA" w:rsidP="006116E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sr-Cyrl-CS"/>
        </w:rPr>
      </w:pPr>
    </w:p>
    <w:p w:rsidR="006116EA" w:rsidRPr="006116EA" w:rsidRDefault="006116EA" w:rsidP="006116E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sr-Cyrl-CS"/>
        </w:rPr>
      </w:pPr>
    </w:p>
    <w:p w:rsidR="006116EA" w:rsidRDefault="006116EA" w:rsidP="006116E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sr-Cyrl-CS"/>
        </w:rPr>
      </w:pPr>
    </w:p>
    <w:p w:rsidR="00FA1FE7" w:rsidRDefault="00FA1FE7" w:rsidP="006116E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sr-Cyrl-CS"/>
        </w:rPr>
      </w:pPr>
    </w:p>
    <w:p w:rsidR="00FA1FE7" w:rsidRDefault="00FA1FE7" w:rsidP="006116E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sr-Cyrl-CS"/>
        </w:rPr>
      </w:pPr>
    </w:p>
    <w:p w:rsidR="00FA1FE7" w:rsidRDefault="00FA1FE7" w:rsidP="006116E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sr-Cyrl-CS"/>
        </w:rPr>
      </w:pPr>
    </w:p>
    <w:p w:rsidR="00FA1FE7" w:rsidRDefault="00FA1FE7" w:rsidP="006116E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sr-Cyrl-CS"/>
        </w:rPr>
      </w:pPr>
    </w:p>
    <w:tbl>
      <w:tblPr>
        <w:tblStyle w:val="TableGrid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FA1FE7" w:rsidRPr="00FA1FE7" w:rsidTr="00FA1FE7">
        <w:trPr>
          <w:trHeight w:val="397"/>
          <w:jc w:val="center"/>
        </w:trPr>
        <w:tc>
          <w:tcPr>
            <w:tcW w:w="9276" w:type="dxa"/>
            <w:vAlign w:val="center"/>
          </w:tcPr>
          <w:p w:rsidR="00FA1FE7" w:rsidRPr="00FA1FE7" w:rsidRDefault="00FA1FE7" w:rsidP="00FA1FE7">
            <w:pPr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b/>
                <w:lang w:val="sr-Cyrl-CS"/>
              </w:rPr>
            </w:pPr>
            <w:r w:rsidRPr="00FA1FE7">
              <w:rPr>
                <w:rFonts w:asciiTheme="minorHAnsi" w:eastAsiaTheme="minorHAnsi" w:hAnsiTheme="minorHAnsi" w:cstheme="minorBidi"/>
                <w:b/>
                <w:lang w:val="sr-Cyrl-CS"/>
              </w:rPr>
              <w:t>ОПИС ПЛАНИРАНЕ ИНВЕСТИЦИЈЕ</w:t>
            </w:r>
          </w:p>
        </w:tc>
      </w:tr>
    </w:tbl>
    <w:p w:rsidR="00FA1FE7" w:rsidRPr="00FA1FE7" w:rsidRDefault="00FA1FE7" w:rsidP="00FA1FE7">
      <w:pPr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</w:p>
    <w:p w:rsidR="00FA1FE7" w:rsidRPr="00FA1FE7" w:rsidRDefault="00FA1FE7" w:rsidP="00FA1FE7">
      <w:pPr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</w:p>
    <w:tbl>
      <w:tblPr>
        <w:tblStyle w:val="TableGrid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FA1FE7" w:rsidRPr="00FA1FE7" w:rsidTr="00FA1FE7">
        <w:trPr>
          <w:jc w:val="center"/>
        </w:trPr>
        <w:tc>
          <w:tcPr>
            <w:tcW w:w="9276" w:type="dxa"/>
          </w:tcPr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</w:tc>
      </w:tr>
    </w:tbl>
    <w:p w:rsidR="00FA1FE7" w:rsidRPr="00FA1FE7" w:rsidRDefault="00FA1FE7" w:rsidP="00FA1FE7">
      <w:pPr>
        <w:spacing w:beforeAutospacing="1" w:after="0" w:afterAutospacing="1" w:line="240" w:lineRule="auto"/>
        <w:ind w:left="567" w:firstLine="284"/>
        <w:jc w:val="both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FA1FE7" w:rsidRPr="00FA1FE7" w:rsidTr="00FA1FE7">
        <w:trPr>
          <w:trHeight w:val="397"/>
          <w:jc w:val="center"/>
        </w:trPr>
        <w:tc>
          <w:tcPr>
            <w:tcW w:w="9242" w:type="dxa"/>
            <w:vAlign w:val="center"/>
          </w:tcPr>
          <w:p w:rsidR="00FA1FE7" w:rsidRPr="00FA1FE7" w:rsidRDefault="00FA1FE7" w:rsidP="00FA1FE7">
            <w:pPr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  <w:r w:rsidRPr="00FA1FE7">
              <w:rPr>
                <w:rFonts w:asciiTheme="minorHAnsi" w:eastAsiaTheme="minorHAnsi" w:hAnsiTheme="minorHAnsi" w:cstheme="minorBidi"/>
                <w:b/>
                <w:lang w:val="sr-Cyrl-RS"/>
              </w:rPr>
              <w:t>ИЗЈАВА</w:t>
            </w:r>
          </w:p>
        </w:tc>
      </w:tr>
    </w:tbl>
    <w:p w:rsidR="00FA1FE7" w:rsidRPr="00FA1FE7" w:rsidRDefault="00FA1FE7" w:rsidP="00FA1FE7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FA1FE7" w:rsidRPr="00FA1FE7" w:rsidTr="00FA1FE7">
        <w:trPr>
          <w:trHeight w:val="826"/>
          <w:jc w:val="center"/>
        </w:trPr>
        <w:tc>
          <w:tcPr>
            <w:tcW w:w="9242" w:type="dxa"/>
          </w:tcPr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eastAsiaTheme="minorHAnsi" w:cstheme="minorBidi"/>
                <w:b/>
                <w:sz w:val="20"/>
                <w:szCs w:val="20"/>
                <w:lang w:val="sr-Cyrl-CS"/>
              </w:rPr>
            </w:pPr>
            <w:r w:rsidRPr="00FA1FE7">
              <w:rPr>
                <w:rFonts w:eastAsiaTheme="minorHAnsi" w:cstheme="minorBid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FA1FE7" w:rsidRPr="00FA1FE7" w:rsidRDefault="00FA1FE7" w:rsidP="00FA1FE7">
            <w:pPr>
              <w:numPr>
                <w:ilvl w:val="0"/>
                <w:numId w:val="1"/>
              </w:numPr>
              <w:spacing w:beforeAutospacing="1" w:afterAutospacing="1"/>
              <w:jc w:val="both"/>
              <w:rPr>
                <w:rFonts w:eastAsiaTheme="minorHAnsi" w:cstheme="minorBidi"/>
                <w:b/>
                <w:sz w:val="20"/>
                <w:szCs w:val="20"/>
                <w:lang w:val="en-GB"/>
              </w:rPr>
            </w:pPr>
            <w:r w:rsidRPr="00FA1FE7">
              <w:rPr>
                <w:rFonts w:eastAsiaTheme="minorHAnsi" w:cstheme="minorBid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FA1FE7" w:rsidRPr="00FA1FE7" w:rsidRDefault="00FA1FE7" w:rsidP="00FA1FE7">
            <w:pPr>
              <w:numPr>
                <w:ilvl w:val="0"/>
                <w:numId w:val="1"/>
              </w:numPr>
              <w:spacing w:beforeAutospacing="1" w:afterAutospacing="1"/>
              <w:jc w:val="both"/>
              <w:rPr>
                <w:rFonts w:eastAsiaTheme="minorHAnsi" w:cstheme="minorBidi"/>
                <w:b/>
                <w:sz w:val="20"/>
                <w:szCs w:val="20"/>
                <w:lang w:val="en-GB"/>
              </w:rPr>
            </w:pPr>
            <w:r w:rsidRPr="00FA1FE7">
              <w:rPr>
                <w:rFonts w:eastAsiaTheme="minorHAnsi" w:cstheme="minorBidi"/>
                <w:b/>
                <w:sz w:val="20"/>
                <w:szCs w:val="20"/>
                <w:lang w:val="sr-Latn-CS"/>
              </w:rPr>
              <w:t>да немам неизмирених обавеза према Покрајинском секретаријату за пољопривреду, водопривреду и шумарство</w:t>
            </w:r>
            <w:r w:rsidRPr="00FA1FE7">
              <w:rPr>
                <w:rFonts w:eastAsiaTheme="minorHAnsi" w:cstheme="minorBidi"/>
                <w:b/>
                <w:sz w:val="20"/>
                <w:szCs w:val="20"/>
                <w:lang w:val="sr-Cyrl-CS"/>
              </w:rPr>
              <w:t xml:space="preserve"> и да ћу овлашћеним лицима Секретаријата омогућити њихову проверу, </w:t>
            </w:r>
          </w:p>
          <w:p w:rsidR="00FA1FE7" w:rsidRPr="00FA1FE7" w:rsidRDefault="00FA1FE7" w:rsidP="00FA1FE7">
            <w:pPr>
              <w:numPr>
                <w:ilvl w:val="0"/>
                <w:numId w:val="1"/>
              </w:numPr>
              <w:spacing w:beforeAutospacing="1" w:afterAutospacing="1"/>
              <w:jc w:val="both"/>
              <w:rPr>
                <w:rFonts w:eastAsiaTheme="minorHAnsi" w:cstheme="minorBidi"/>
                <w:b/>
                <w:sz w:val="20"/>
                <w:szCs w:val="20"/>
                <w:lang w:val="en-GB"/>
              </w:rPr>
            </w:pPr>
            <w:r w:rsidRPr="00FA1FE7">
              <w:rPr>
                <w:rFonts w:eastAsiaTheme="minorHAnsi" w:cstheme="minorBidi"/>
                <w:b/>
                <w:sz w:val="20"/>
                <w:szCs w:val="20"/>
                <w:lang w:val="sr-Cyrl-RS"/>
              </w:rPr>
              <w:t>да по неком другом основу не користим бесповратна средства за исту намену</w:t>
            </w:r>
            <w:r w:rsidRPr="00FA1FE7">
              <w:rPr>
                <w:rFonts w:eastAsiaTheme="minorHAnsi" w:cstheme="minorBidi"/>
                <w:b/>
                <w:sz w:val="20"/>
                <w:szCs w:val="20"/>
                <w:lang w:val="sr-Cyrl-CS"/>
              </w:rPr>
              <w:t>.</w:t>
            </w: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eastAsiaTheme="minorHAnsi" w:cstheme="minorBidi"/>
                <w:b/>
                <w:sz w:val="20"/>
                <w:szCs w:val="20"/>
                <w:lang w:val="sr-Cyrl-CS"/>
              </w:rPr>
            </w:pPr>
            <w:r w:rsidRPr="00FA1FE7">
              <w:rPr>
                <w:rFonts w:eastAsiaTheme="minorHAnsi" w:cstheme="minorBidi"/>
                <w:b/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FA1FE7" w:rsidRPr="00FA1FE7" w:rsidRDefault="00FA1FE7" w:rsidP="00FA1FE7">
            <w:pPr>
              <w:spacing w:beforeAutospacing="1" w:afterAutospacing="1"/>
              <w:jc w:val="both"/>
              <w:rPr>
                <w:rFonts w:eastAsiaTheme="minorHAnsi" w:cstheme="minorBidi"/>
                <w:b/>
                <w:sz w:val="20"/>
                <w:szCs w:val="20"/>
                <w:lang w:val="sr-Cyrl-CS"/>
              </w:rPr>
            </w:pPr>
          </w:p>
          <w:p w:rsidR="00FA1FE7" w:rsidRPr="00FA1FE7" w:rsidRDefault="00FA1FE7" w:rsidP="00FA1FE7">
            <w:pPr>
              <w:spacing w:beforeAutospacing="1" w:afterAutospacing="1"/>
              <w:ind w:left="567" w:firstLine="284"/>
              <w:jc w:val="both"/>
              <w:rPr>
                <w:rFonts w:eastAsiaTheme="minorHAnsi" w:cstheme="minorBidi"/>
                <w:sz w:val="20"/>
                <w:szCs w:val="20"/>
                <w:lang w:val="sr-Cyrl-CS"/>
              </w:rPr>
            </w:pPr>
            <w:r w:rsidRPr="00FA1FE7">
              <w:rPr>
                <w:rFonts w:eastAsiaTheme="minorHAnsi" w:cstheme="minorBidi"/>
                <w:sz w:val="20"/>
                <w:szCs w:val="20"/>
                <w:lang w:val="sr-Cyrl-CS"/>
              </w:rPr>
              <w:t>Датум: ______________                                                               _____________________________</w:t>
            </w:r>
          </w:p>
          <w:p w:rsidR="00FA1FE7" w:rsidRPr="00FA1FE7" w:rsidRDefault="00FA1FE7" w:rsidP="00FA1FE7">
            <w:pPr>
              <w:spacing w:beforeAutospacing="1" w:afterAutospacing="1"/>
              <w:ind w:left="567" w:firstLine="284"/>
              <w:jc w:val="both"/>
              <w:rPr>
                <w:rFonts w:eastAsiaTheme="minorHAnsi" w:cstheme="minorBidi"/>
                <w:sz w:val="20"/>
                <w:szCs w:val="20"/>
                <w:lang w:val="sr-Cyrl-CS"/>
              </w:rPr>
            </w:pPr>
            <w:r w:rsidRPr="00FA1FE7">
              <w:rPr>
                <w:rFonts w:eastAsiaTheme="minorHAnsi" w:cstheme="minorBid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  Потпис подносиоца пријаве</w:t>
            </w:r>
          </w:p>
          <w:p w:rsidR="00FA1FE7" w:rsidRPr="00FA1FE7" w:rsidRDefault="00FA1FE7" w:rsidP="00FA1FE7">
            <w:pPr>
              <w:rPr>
                <w:rFonts w:asciiTheme="minorHAnsi" w:eastAsiaTheme="minorHAnsi" w:hAnsiTheme="minorHAnsi" w:cstheme="minorBidi"/>
                <w:lang w:val="sr-Cyrl-RS"/>
              </w:rPr>
            </w:pPr>
          </w:p>
        </w:tc>
      </w:tr>
    </w:tbl>
    <w:p w:rsidR="006116EA" w:rsidRDefault="006116EA" w:rsidP="006116EA">
      <w:pPr>
        <w:tabs>
          <w:tab w:val="left" w:pos="6653"/>
        </w:tabs>
        <w:rPr>
          <w:lang w:val="sr-Cyrl-RS"/>
        </w:rPr>
      </w:pPr>
    </w:p>
    <w:p w:rsidR="006116EA" w:rsidRDefault="006116EA" w:rsidP="006116EA">
      <w:pPr>
        <w:tabs>
          <w:tab w:val="left" w:pos="6653"/>
        </w:tabs>
        <w:rPr>
          <w:lang w:val="sr-Cyrl-RS"/>
        </w:rPr>
      </w:pPr>
    </w:p>
    <w:p w:rsidR="006116EA" w:rsidRDefault="006116EA" w:rsidP="006116EA">
      <w:pPr>
        <w:tabs>
          <w:tab w:val="left" w:pos="6653"/>
        </w:tabs>
        <w:rPr>
          <w:lang w:val="sr-Cyrl-RS"/>
        </w:rPr>
      </w:pPr>
    </w:p>
    <w:sectPr w:rsidR="006116EA" w:rsidSect="00D015BE"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EA"/>
    <w:rsid w:val="00334F13"/>
    <w:rsid w:val="006033A9"/>
    <w:rsid w:val="006116EA"/>
    <w:rsid w:val="006828A1"/>
    <w:rsid w:val="00965559"/>
    <w:rsid w:val="00D015BE"/>
    <w:rsid w:val="00DB73EA"/>
    <w:rsid w:val="00F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6EA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A1FE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6EA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A1FE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B476-DD82-4B15-B55D-21AFF161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Calic</dc:creator>
  <cp:lastModifiedBy>Marinela Zagorac</cp:lastModifiedBy>
  <cp:revision>2</cp:revision>
  <dcterms:created xsi:type="dcterms:W3CDTF">2017-07-21T06:22:00Z</dcterms:created>
  <dcterms:modified xsi:type="dcterms:W3CDTF">2017-07-21T06:22:00Z</dcterms:modified>
</cp:coreProperties>
</file>