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spacing w:lineRule="auto" w:line="228"/>
        <w:ind w:left="0" w:right="6020" w:hanging="0"/>
        <w:rPr>
          <w:rFonts w:eastAsia="Times New Roman" w:cs="Times New Roman" w:ascii="Times New Roman" w:hAnsi="Times New Roman"/>
          <w:b w:val="false"/>
          <w:bCs w:val="false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</w:rPr>
        <w:t xml:space="preserve">Р е п у б л и к а С р б и ј а </w:t>
      </w:r>
    </w:p>
    <w:p>
      <w:pPr>
        <w:pStyle w:val="Normal"/>
        <w:spacing w:lineRule="auto" w:line="228"/>
        <w:ind w:left="0" w:right="6020" w:hanging="0"/>
        <w:rPr>
          <w:rFonts w:eastAsia="Times New Roman" w:cs="Times New Roman" w:ascii="Times New Roman" w:hAnsi="Times New Roman"/>
          <w:b w:val="false"/>
          <w:bCs w:val="false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</w:rPr>
        <w:t>Град Панчево</w:t>
      </w:r>
    </w:p>
    <w:p>
      <w:pPr>
        <w:pStyle w:val="Normal"/>
        <w:spacing w:lineRule="exact" w:line="14"/>
        <w:rPr>
          <w:rFonts w:eastAsia="Times New Roman" w:cs="Times New Roman" w:ascii="Times New Roman" w:hAnsi="Times New Roman"/>
          <w:b w:val="false"/>
          <w:bCs w:val="false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</w:rPr>
      </w:r>
    </w:p>
    <w:p>
      <w:pPr>
        <w:pStyle w:val="Normal"/>
        <w:spacing w:lineRule="auto" w:line="228"/>
        <w:ind w:left="0" w:right="5380" w:hanging="0"/>
        <w:rPr>
          <w:rFonts w:eastAsia="Times New Roman" w:cs="Times New Roman" w:ascii="Times New Roman" w:hAnsi="Times New Roman"/>
          <w:b w:val="false"/>
          <w:bCs w:val="false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</w:rPr>
        <w:t>Градска управа</w:t>
      </w:r>
    </w:p>
    <w:p>
      <w:pPr>
        <w:pStyle w:val="Normal"/>
        <w:spacing w:lineRule="auto" w:line="228"/>
        <w:ind w:left="0" w:right="5380" w:hanging="0"/>
        <w:rPr>
          <w:rFonts w:eastAsia="Times New Roman" w:cs="Times New Roman" w:ascii="Times New Roman" w:hAnsi="Times New Roman"/>
          <w:b w:val="false"/>
          <w:bCs w:val="false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</w:rPr>
        <w:t>Секретаријат за пољопривреду, село и рурални развој</w:t>
      </w:r>
    </w:p>
    <w:p>
      <w:pPr>
        <w:pStyle w:val="Normal"/>
        <w:jc w:val="both"/>
        <w:rPr>
          <w:rFonts w:cs="Times New Roman" w:ascii="Times New Roman" w:hAnsi="Times New Roman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 xml:space="preserve">Комисија за израду Годишњег програма заштите, </w:t>
      </w:r>
    </w:p>
    <w:p>
      <w:pPr>
        <w:pStyle w:val="Normal"/>
        <w:spacing w:lineRule="auto" w:line="228"/>
        <w:ind w:left="0" w:right="5380" w:hanging="0"/>
        <w:jc w:val="both"/>
        <w:rPr>
          <w:rFonts w:eastAsia="Times New Roman" w:cs="Times New Roman" w:ascii="Times New Roman" w:hAnsi="Times New Roman"/>
          <w:b w:val="false"/>
          <w:bCs w:val="false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</w:rPr>
        <w:t>уређења и коришћења пољопривредног земљишта</w:t>
      </w:r>
    </w:p>
    <w:p>
      <w:pPr>
        <w:pStyle w:val="Normal"/>
        <w:spacing w:lineRule="exact" w:line="2"/>
        <w:rPr>
          <w:rFonts w:eastAsia="Times New Roman" w:cs="Times New Roman" w:ascii="Times New Roman" w:hAnsi="Times New Roman"/>
          <w:b w:val="false"/>
          <w:bCs w:val="false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</w:rPr>
      </w:r>
    </w:p>
    <w:p>
      <w:pPr>
        <w:pStyle w:val="Normal"/>
        <w:spacing w:lineRule="auto"/>
        <w:rPr>
          <w:rFonts w:eastAsia="Times New Roman" w:cs="Times New Roman" w:ascii="Times New Roman" w:hAnsi="Times New Roman"/>
          <w:b w:val="false"/>
          <w:bCs w:val="false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</w:rPr>
        <w:t>Број:II-04-06-</w:t>
      </w: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</w:rPr>
        <w:t>21</w:t>
      </w: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</w:rPr>
        <w:t>/201</w:t>
      </w: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</w:rPr>
        <w:t>6</w:t>
      </w: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</w:rPr>
        <w:t xml:space="preserve"> –</w:t>
      </w: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</w:rPr>
        <w:t>4/1</w:t>
      </w:r>
    </w:p>
    <w:p>
      <w:pPr>
        <w:pStyle w:val="Normal"/>
        <w:rPr>
          <w:rFonts w:eastAsia="Times New Roman" w:cs="Times New Roman" w:ascii="Times New Roman" w:hAnsi="Times New Roman"/>
          <w:b w:val="false"/>
          <w:bCs w:val="false"/>
          <w:sz w:val="24"/>
          <w:szCs w:val="24"/>
        </w:rPr>
      </w:pPr>
      <w:bookmarkStart w:id="0" w:name="page1"/>
      <w:bookmarkEnd w:id="0"/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</w:rPr>
        <w:t xml:space="preserve">Датум: </w:t>
      </w: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</w:rPr>
        <w:t>07</w:t>
      </w: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</w:rPr>
        <w:t>.0</w:t>
      </w: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</w:rPr>
        <w:t>7</w:t>
      </w: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</w:rPr>
        <w:t xml:space="preserve">.2016. године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rFonts w:ascii="Times New Roman" w:hAnsi="Times New Roman"/>
          <w:b/>
          <w:sz w:val="23"/>
        </w:rPr>
      </w:pPr>
      <w:r>
        <w:rPr>
          <w:rFonts w:ascii="Times New Roman" w:hAnsi="Times New Roman"/>
          <w:b/>
          <w:sz w:val="24"/>
        </w:rPr>
        <w:t xml:space="preserve">ЈАВНИ ПОЗИВ ЗА ОСТВАРИВАЊЕ ПРАВА КОРИШЋЕЊА БЕЗ ПЛАЋАЊА НАКНАДЕ </w:t>
      </w:r>
      <w:r>
        <w:rPr>
          <w:rFonts w:ascii="Times New Roman" w:hAnsi="Times New Roman"/>
          <w:b/>
          <w:sz w:val="23"/>
        </w:rPr>
        <w:t xml:space="preserve">ПОЉОПРИВРЕДНОГ ЗЕМЉИШТА У ДРЖАВНОЈ СВОЈИНИ НА ТЕРИТОРИЈИ ГРАДА </w:t>
      </w:r>
      <w:r>
        <w:rPr>
          <w:rFonts w:ascii="Times New Roman" w:hAnsi="Times New Roman"/>
          <w:b/>
          <w:sz w:val="23"/>
        </w:rPr>
        <w:t>ПАНЧЕВА</w:t>
      </w:r>
      <w:r>
        <w:rPr>
          <w:rFonts w:ascii="Times New Roman" w:hAnsi="Times New Roman"/>
          <w:b/>
          <w:sz w:val="23"/>
        </w:rPr>
        <w:t xml:space="preserve"> ЗА 201</w:t>
      </w:r>
      <w:r>
        <w:rPr>
          <w:rFonts w:ascii="Times New Roman" w:hAnsi="Times New Roman"/>
          <w:b/>
          <w:sz w:val="23"/>
        </w:rPr>
        <w:t>7.</w:t>
      </w:r>
      <w:r>
        <w:rPr>
          <w:rFonts w:ascii="Times New Roman" w:hAnsi="Times New Roman"/>
          <w:b/>
          <w:sz w:val="23"/>
        </w:rPr>
        <w:t xml:space="preserve"> ГОДИНУ</w:t>
      </w:r>
    </w:p>
    <w:p>
      <w:pPr>
        <w:pStyle w:val="Normal"/>
        <w:rPr/>
      </w:pPr>
      <w:r>
        <w:rPr/>
      </w:r>
    </w:p>
    <w:p>
      <w:pPr>
        <w:pStyle w:val="Normal"/>
        <w:jc w:val="both"/>
        <w:rPr>
          <w:rFonts w:ascii="Times New Roman" w:hAnsi="Times New Roman"/>
          <w:i w:val="false"/>
          <w:sz w:val="24"/>
        </w:rPr>
      </w:pPr>
      <w:r>
        <w:rPr>
          <w:rFonts w:ascii="Times New Roman" w:hAnsi="Times New Roman"/>
          <w:sz w:val="24"/>
        </w:rPr>
        <w:t xml:space="preserve">У складу са Законом о пољопривредном земљишту („Службени гласник РС“, бр.62/06, 65/08 – др. Закон, 41/09 и 112/2015), </w:t>
      </w:r>
      <w:r>
        <w:rPr>
          <w:rFonts w:ascii="Times New Roman" w:hAnsi="Times New Roman"/>
          <w:i/>
          <w:sz w:val="24"/>
        </w:rPr>
        <w:t>Комисија за израду Годишњег програма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 xml:space="preserve">заштите, уређења и коришћења пољопривредног земљишта ( у даљем тексту: Комисија)/ надлежни орган града  </w:t>
      </w:r>
      <w:r>
        <w:rPr>
          <w:rFonts w:ascii="Times New Roman" w:hAnsi="Times New Roman"/>
          <w:i/>
          <w:sz w:val="24"/>
        </w:rPr>
        <w:t>Панчева</w:t>
      </w:r>
      <w:r>
        <w:rPr>
          <w:rFonts w:ascii="Times New Roman" w:hAnsi="Times New Roman"/>
          <w:i w:val="false"/>
          <w:sz w:val="24"/>
        </w:rPr>
        <w:t>,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i w:val="false"/>
          <w:sz w:val="24"/>
        </w:rPr>
        <w:t>расписује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b/>
          <w:i w:val="false"/>
          <w:sz w:val="24"/>
        </w:rPr>
        <w:t>јавни позив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i w:val="false"/>
          <w:sz w:val="24"/>
        </w:rPr>
        <w:t>којим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i w:val="false"/>
          <w:sz w:val="24"/>
        </w:rPr>
        <w:t>обавештава: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образовнe установe - школe, стручнe пољопривреднe службe и социјалнe установe да им се може дати на коришћење површина пољопривредног земљишта у државној својини која је примерена делатности којом се баве, а највише до 100 хектара;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високообразовнe установe - факултетe и научнe институтe чији је оснивач држава и установe за извршење кривичних санкција да им се може дати на коришћење површина пољопривредног земљишта у државној својини која је примерена делатности којом се баве, а највише до 1.000 хектара;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правнa лицa у државној својини регистрована за послове у области шумарства; </w:t>
      </w:r>
    </w:p>
    <w:p>
      <w:pPr>
        <w:pStyle w:val="Normal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да доставе потребну документацију ради остваривања коришћења без плаћања накнаде пољопривредног земљишта у државној својини на територији града </w:t>
      </w:r>
      <w:r>
        <w:rPr>
          <w:rFonts w:ascii="Times New Roman" w:hAnsi="Times New Roman"/>
          <w:sz w:val="24"/>
        </w:rPr>
        <w:t>Панчева</w:t>
      </w:r>
      <w:r>
        <w:rPr>
          <w:rFonts w:ascii="Times New Roman" w:hAnsi="Times New Roman"/>
          <w:sz w:val="24"/>
        </w:rPr>
        <w:t xml:space="preserve"> за 201</w:t>
      </w:r>
      <w:r>
        <w:rPr>
          <w:rFonts w:ascii="Times New Roman" w:hAnsi="Times New Roman"/>
          <w:sz w:val="24"/>
        </w:rPr>
        <w:t>7</w:t>
      </w:r>
      <w:r>
        <w:rPr>
          <w:rFonts w:ascii="Times New Roman" w:hAnsi="Times New Roman"/>
          <w:sz w:val="24"/>
        </w:rPr>
        <w:t xml:space="preserve">. годину, до дана </w:t>
      </w:r>
      <w:r>
        <w:rPr>
          <w:rFonts w:ascii="Times New Roman" w:hAnsi="Times New Roman"/>
          <w:b/>
          <w:sz w:val="24"/>
        </w:rPr>
        <w:t>31.октобра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201</w:t>
      </w:r>
      <w:r>
        <w:rPr>
          <w:rFonts w:ascii="Times New Roman" w:hAnsi="Times New Roman"/>
          <w:b/>
          <w:sz w:val="24"/>
        </w:rPr>
        <w:t>7</w:t>
      </w:r>
      <w:r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године.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Потребна документација:</w:t>
      </w:r>
    </w:p>
    <w:p>
      <w:pPr>
        <w:pStyle w:val="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Захтев за остваривање бесплатног коришћења без плаћања накнаде потписан од стране одговорног лица </w:t>
      </w:r>
    </w:p>
    <w:p>
      <w:pPr>
        <w:pStyle w:val="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Акт о оснивању установе, односно извод из привредног регистра за правно лице (не старији од шест месеци); </w:t>
      </w:r>
    </w:p>
    <w:p>
      <w:pPr>
        <w:pStyle w:val="Normal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 xml:space="preserve">Изјава подносиоца захтева коју површину пољопривредног земљишта у државној својини већ користи без плаћања накнаде </w:t>
      </w:r>
      <w:r>
        <w:rPr>
          <w:rFonts w:ascii="Times New Roman" w:hAnsi="Times New Roman"/>
          <w:i/>
          <w:sz w:val="24"/>
        </w:rPr>
        <w:t>(у складу са чланом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61.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Закона 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 xml:space="preserve">пољопривредном земљишту) </w:t>
      </w:r>
      <w:r>
        <w:rPr>
          <w:rFonts w:ascii="Times New Roman" w:hAnsi="Times New Roman"/>
          <w:i w:val="false"/>
          <w:sz w:val="24"/>
        </w:rPr>
        <w:t>на територији Републике Србије.</w:t>
      </w:r>
      <w:r>
        <w:rPr>
          <w:rFonts w:ascii="Times New Roman" w:hAnsi="Times New Roman"/>
          <w:i/>
          <w:sz w:val="24"/>
        </w:rPr>
        <w:t xml:space="preserve"> </w:t>
      </w:r>
    </w:p>
    <w:p>
      <w:pPr>
        <w:sectPr>
          <w:type w:val="nextPage"/>
          <w:pgSz w:w="12240" w:h="15840"/>
          <w:pgMar w:left="1440" w:right="1180" w:header="0" w:top="1181" w:footer="0" w:bottom="1440" w:gutter="0"/>
          <w:pgNumType w:fmt="decimal"/>
          <w:formProt w:val="false"/>
          <w:textDirection w:val="lrTb"/>
          <w:docGrid w:type="default" w:linePitch="240" w:charSpace="4294961151"/>
        </w:sectPr>
        <w:pStyle w:val="Normal"/>
        <w:jc w:val="both"/>
        <w:rPr>
          <w:rFonts w:ascii="Times New Roman" w:hAnsi="Times New Roman"/>
          <w:i w:val="false"/>
          <w:sz w:val="24"/>
        </w:rPr>
      </w:pPr>
      <w:bookmarkStart w:id="1" w:name="__DdeLink__107_177639633"/>
      <w:r>
        <w:rPr>
          <w:rFonts w:ascii="Times New Roman" w:hAnsi="Times New Roman"/>
          <w:sz w:val="24"/>
        </w:rPr>
        <w:t xml:space="preserve">Подносиоци захтева достављају потребну документацију из овог јавног позива, у неовереним копијама које морају бити читљиве, при чему </w:t>
      </w:r>
      <w:r>
        <w:rPr>
          <w:rFonts w:ascii="Times New Roman" w:hAnsi="Times New Roman"/>
          <w:i/>
          <w:sz w:val="24"/>
        </w:rPr>
        <w:t xml:space="preserve">Комисија града </w:t>
      </w:r>
      <w:r>
        <w:rPr>
          <w:rFonts w:ascii="Times New Roman" w:hAnsi="Times New Roman"/>
          <w:i/>
          <w:sz w:val="24"/>
        </w:rPr>
        <w:t>Панчева</w:t>
      </w:r>
      <w:r>
        <w:rPr>
          <w:rFonts w:ascii="Times New Roman" w:hAnsi="Times New Roman"/>
          <w:i w:val="false"/>
          <w:sz w:val="24"/>
        </w:rPr>
        <w:t>,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i w:val="false"/>
          <w:sz w:val="24"/>
        </w:rPr>
        <w:t>задржава право да у случају потребе затражи</w:t>
      </w:r>
      <w:r>
        <w:rPr>
          <w:rFonts w:ascii="Times New Roman" w:hAnsi="Times New Roman"/>
          <w:i/>
          <w:sz w:val="24"/>
        </w:rPr>
        <w:t xml:space="preserve"> </w:t>
      </w:r>
      <w:bookmarkEnd w:id="1"/>
      <w:r>
        <w:rPr>
          <w:rFonts w:ascii="Times New Roman" w:hAnsi="Times New Roman"/>
          <w:i w:val="false"/>
          <w:sz w:val="24"/>
        </w:rPr>
        <w:t>достављање оригинала или оверене копије достављене документације.</w:t>
      </w:r>
    </w:p>
    <w:p>
      <w:pPr>
        <w:pStyle w:val="Normal"/>
        <w:jc w:val="both"/>
        <w:rPr>
          <w:rFonts w:ascii="Times New Roman" w:hAnsi="Times New Roman"/>
          <w:sz w:val="24"/>
        </w:rPr>
      </w:pPr>
      <w:bookmarkStart w:id="2" w:name="page2"/>
      <w:bookmarkEnd w:id="2"/>
      <w:r>
        <w:rPr>
          <w:rFonts w:ascii="Times New Roman" w:hAnsi="Times New Roman"/>
          <w:sz w:val="24"/>
        </w:rPr>
        <w:t xml:space="preserve">Образац захтева може се преузети сваког радног дана од </w:t>
      </w:r>
      <w:r>
        <w:rPr>
          <w:rFonts w:eastAsia="Times New Roman" w:cs="Times New Roman" w:ascii="Times New Roman" w:hAnsi="Times New Roman"/>
          <w:sz w:val="24"/>
          <w:szCs w:val="24"/>
          <w:shd w:fill="FFFFFF" w:val="clear"/>
        </w:rPr>
        <w:t xml:space="preserve">90,00 до 14,00 часова </w:t>
      </w:r>
      <w:r>
        <w:rPr>
          <w:rFonts w:ascii="Times New Roman" w:hAnsi="Times New Roman"/>
          <w:sz w:val="24"/>
        </w:rPr>
        <w:t xml:space="preserve">, у просторијама Секретаријата </w:t>
      </w:r>
      <w:r>
        <w:rPr>
          <w:rFonts w:eastAsia="Times New Roman" w:cs="Times New Roman" w:ascii="Times New Roman" w:hAnsi="Times New Roman"/>
          <w:sz w:val="24"/>
          <w:szCs w:val="24"/>
          <w:shd w:fill="FFFFFF" w:val="clear"/>
        </w:rPr>
        <w:t xml:space="preserve">Секретаријата за за пољопривреду, село и рурални развој Градске управе града Панчева,Улица Трг Краља Петра I, бр. 2-4, III спрат, канцеларија 311. или са сајта </w:t>
      </w:r>
      <w:hyperlink r:id="rId2">
        <w:r>
          <w:rPr>
            <w:rStyle w:val="InternetLink"/>
            <w:rFonts w:eastAsia="Times New Roman" w:cs="Times New Roman" w:ascii="Times New Roman" w:hAnsi="Times New Roman"/>
            <w:sz w:val="24"/>
            <w:szCs w:val="24"/>
            <w:shd w:fill="FFFFFF" w:val="clear"/>
          </w:rPr>
          <w:t>www.pancevo.rs</w:t>
        </w:r>
      </w:hyperlink>
      <w:r>
        <w:rPr>
          <w:rFonts w:eastAsia="Times New Roman" w:cs="Times New Roman" w:ascii="Times New Roman" w:hAnsi="Times New Roman"/>
          <w:sz w:val="24"/>
          <w:szCs w:val="24"/>
          <w:shd w:fill="FFFFFF" w:val="clear"/>
        </w:rPr>
        <w:t xml:space="preserve">. </w:t>
      </w:r>
      <w:r>
        <w:rPr>
          <w:rFonts w:ascii="Times New Roman" w:hAnsi="Times New Roman"/>
          <w:sz w:val="24"/>
        </w:rPr>
        <w:t xml:space="preserve">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Рок за достављање захтева и потребне документације из овог јавног позива је 31. октобар 201</w:t>
      </w:r>
      <w:r>
        <w:rPr>
          <w:rFonts w:ascii="Times New Roman" w:hAnsi="Times New Roman"/>
          <w:sz w:val="24"/>
        </w:rPr>
        <w:t>7</w:t>
      </w:r>
      <w:r>
        <w:rPr>
          <w:rFonts w:ascii="Times New Roman" w:hAnsi="Times New Roman"/>
          <w:sz w:val="24"/>
        </w:rPr>
        <w:t xml:space="preserve">. године. Захтев приспео по истеку датума одређеног у овом јавним позиву сматраће се неблаговременим и </w:t>
      </w:r>
      <w:r>
        <w:rPr>
          <w:rFonts w:ascii="Times New Roman" w:hAnsi="Times New Roman"/>
          <w:i/>
          <w:sz w:val="24"/>
        </w:rPr>
        <w:t xml:space="preserve">Комисија </w:t>
      </w:r>
      <w:r>
        <w:rPr>
          <w:rFonts w:ascii="Times New Roman" w:hAnsi="Times New Roman"/>
          <w:sz w:val="24"/>
        </w:rPr>
        <w:t>ће га вратити подносиоцу неотвореног.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Захтев са потребном документацијом се подноси непосредно на писарници града или поштом, у затвореној коверти са назнаком на предњој страни: „Право коришћења пољопривредног земљишта у државној својини без плаћања накнаде за 201</w:t>
      </w:r>
      <w:r>
        <w:rPr>
          <w:rFonts w:ascii="Times New Roman" w:hAnsi="Times New Roman"/>
          <w:sz w:val="24"/>
        </w:rPr>
        <w:t>7</w:t>
      </w:r>
      <w:r>
        <w:rPr>
          <w:rFonts w:ascii="Times New Roman" w:hAnsi="Times New Roman"/>
          <w:sz w:val="24"/>
        </w:rPr>
        <w:t>.</w:t>
      </w:r>
    </w:p>
    <w:p>
      <w:pPr>
        <w:pStyle w:val="Normal"/>
        <w:jc w:val="both"/>
        <w:rPr>
          <w:rFonts w:eastAsia="Times New Roman" w:cs="Times New Roman"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</w:rPr>
        <w:t xml:space="preserve">годину“ </w:t>
      </w:r>
      <w:r>
        <w:rPr>
          <w:rFonts w:ascii="Times New Roman" w:hAnsi="Times New Roman"/>
          <w:i/>
          <w:sz w:val="24"/>
        </w:rPr>
        <w:t>за Комисију за израду Годишњег програма заштите,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уређења и коришћења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 xml:space="preserve">пољопривредног земљишта града </w:t>
      </w:r>
      <w:r>
        <w:rPr>
          <w:rFonts w:ascii="Times New Roman" w:hAnsi="Times New Roman"/>
          <w:i/>
          <w:sz w:val="24"/>
        </w:rPr>
        <w:t xml:space="preserve">Панчева </w:t>
      </w:r>
      <w:r>
        <w:rPr>
          <w:rFonts w:ascii="Times New Roman" w:hAnsi="Times New Roman"/>
          <w:i/>
          <w:sz w:val="24"/>
        </w:rPr>
        <w:t>за    201</w:t>
      </w:r>
      <w:r>
        <w:rPr>
          <w:rFonts w:ascii="Times New Roman" w:hAnsi="Times New Roman"/>
          <w:i/>
          <w:sz w:val="24"/>
        </w:rPr>
        <w:t>7.</w:t>
      </w:r>
      <w:r>
        <w:rPr>
          <w:rFonts w:ascii="Times New Roman" w:hAnsi="Times New Roman"/>
          <w:i/>
          <w:sz w:val="24"/>
        </w:rPr>
        <w:t xml:space="preserve"> годину</w:t>
      </w:r>
      <w:r>
        <w:rPr>
          <w:rFonts w:ascii="Times New Roman" w:hAnsi="Times New Roman"/>
          <w:i w:val="false"/>
          <w:sz w:val="24"/>
        </w:rPr>
        <w:t>,</w:t>
      </w:r>
      <w:r>
        <w:rPr>
          <w:rFonts w:ascii="Times New Roman" w:hAnsi="Times New Roman"/>
          <w:i/>
          <w:sz w:val="24"/>
        </w:rPr>
        <w:t xml:space="preserve">    </w:t>
      </w:r>
      <w:r>
        <w:rPr>
          <w:rFonts w:ascii="Times New Roman" w:hAnsi="Times New Roman"/>
          <w:i w:val="false"/>
          <w:sz w:val="24"/>
        </w:rPr>
        <w:t>на    адресу: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eastAsia="Times New Roman" w:cs="Times New Roman" w:ascii="Times New Roman" w:hAnsi="Times New Roman"/>
          <w:i/>
          <w:sz w:val="24"/>
          <w:szCs w:val="24"/>
        </w:rPr>
        <w:t>Секретаријат за пољопривреду, село и рурални развој Градске управе града Панчева, ул.Трг Краља Петра I, бр. 2-4, На полеђини коверте наводи се назив/име и презиме и адреса подносиоца захтева.</w:t>
      </w:r>
    </w:p>
    <w:p>
      <w:pPr>
        <w:pStyle w:val="Normal"/>
        <w:jc w:val="both"/>
        <w:rPr/>
      </w:pPr>
      <w:r>
        <w:rPr/>
      </w:r>
    </w:p>
    <w:p>
      <w:pPr>
        <w:pStyle w:val="Normal"/>
        <w:tabs>
          <w:tab w:val="left" w:pos="1760" w:leader="none"/>
          <w:tab w:val="left" w:pos="2580" w:leader="none"/>
          <w:tab w:val="left" w:pos="3020" w:leader="none"/>
          <w:tab w:val="left" w:pos="3580" w:leader="none"/>
          <w:tab w:val="left" w:pos="5160" w:leader="none"/>
          <w:tab w:val="left" w:pos="5520" w:leader="none"/>
          <w:tab w:val="left" w:pos="6200" w:leader="none"/>
          <w:tab w:val="left" w:pos="6640" w:leader="none"/>
          <w:tab w:val="left" w:pos="7400" w:leader="none"/>
          <w:tab w:val="left" w:pos="8320" w:leader="none"/>
          <w:tab w:val="left" w:pos="9420" w:leader="none"/>
        </w:tabs>
        <w:spacing w:lineRule="auto"/>
        <w:ind w:left="0" w:right="0" w:hanging="0"/>
        <w:jc w:val="both"/>
        <w:rPr>
          <w:rFonts w:eastAsia="Times New Roman" w:cs="Times New Roman"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Контакт особа</w:t>
        <w:tab/>
        <w:t>за све</w:t>
        <w:tab/>
        <w:t>информације у вези са овим</w:t>
        <w:tab/>
        <w:t xml:space="preserve">јавним позивом је </w:t>
      </w:r>
      <w:r>
        <w:rPr>
          <w:rFonts w:eastAsia="Times New Roman" w:cs="Times New Roman" w:ascii="Times New Roman" w:hAnsi="Times New Roman"/>
          <w:sz w:val="24"/>
          <w:szCs w:val="24"/>
          <w:shd w:fill="FFFFFF" w:val="clear"/>
        </w:rPr>
        <w:t>Славица Куша Јелесијевић, телефон: 013/308-957, email: slavica.kusa - jelesijevic@pancevo.rs,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или лично у просторијама Секретаријата за пољопривреду, село и рурални развојГрадске управе града Панчева,Улица  Трг Краља Петра I, бр. 2-4, спрат III, канцеларија 311.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rFonts w:eastAsia="Times New Roman" w:cs="Times New Roman"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Овај јавни позив објавити na интернет страници града Панчева:www.pancevo.rs и огласним таблама месних канцеларија. </w:t>
      </w:r>
    </w:p>
    <w:sectPr>
      <w:type w:val="nextPage"/>
      <w:pgSz w:w="12240" w:h="15840"/>
      <w:pgMar w:left="1440" w:right="1180" w:header="0" w:top="1181" w:footer="0" w:bottom="1440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</w:settings>
</file>

<file path=word/styles.xml><?xml version="1.0" encoding="utf-8"?>
<w:styles xmlns:w="http://schemas.openxmlformats.org/wordprocessingml/2006/main">
  <w:docDefaults>
    <w:rPrDefault>
      <w:rPr>
        <w:rFonts w:ascii="Liberation Serif" w:hAnsi="Liberation Serif" w:eastAsia="Droid Sans" w:cs="Lohit Hindi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bidi w:val="0"/>
      <w:jc w:val="left"/>
    </w:pPr>
    <w:rPr>
      <w:rFonts w:ascii="Liberation Serif" w:hAnsi="Liberation Serif" w:eastAsia="Droid Sans" w:cs="Lohit Hindi"/>
      <w:color w:val="00000A"/>
      <w:sz w:val="24"/>
      <w:szCs w:val="24"/>
      <w:lang w:val="en-US" w:eastAsia="zh-CN" w:bidi="hi-IN"/>
    </w:rPr>
  </w:style>
  <w:style w:type="character" w:styleId="DefaultParagraphFont">
    <w:name w:val="Default Paragraph Font"/>
    <w:qFormat/>
    <w:rPr/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paragraph" w:styleId="Heading">
    <w:name w:val="Heading"/>
    <w:qFormat/>
    <w:basedOn w:val="Normal"/>
    <w:next w:val="TextBody"/>
    <w:pPr>
      <w:keepNext/>
      <w:spacing w:before="240" w:after="120"/>
    </w:pPr>
    <w:rPr>
      <w:rFonts w:ascii="Liberation Sans" w:hAnsi="Liberation Sans" w:eastAsia="Droid Sans" w:cs="Lohit Hindi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Lohit Hindi"/>
    </w:rPr>
  </w:style>
  <w:style w:type="paragraph" w:styleId="Caption">
    <w:name w:val="Caption"/>
    <w:qFormat/>
    <w:basedOn w:val="Normal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styleId="Index">
    <w:name w:val="Index"/>
    <w:qFormat/>
    <w:basedOn w:val="Normal"/>
    <w:pPr>
      <w:suppressLineNumbers/>
    </w:pPr>
    <w:rPr>
      <w:rFonts w:cs="Lohit Hind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pancevo.rs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Application>LibreOffice/4.2.2.1$Linux_X86_64 LibreOffice_project/420m0$Build-1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language>en-US</dc:language>
  <cp:lastPrinted>2016-07-07T10:41:19Z</cp:lastPrinted>
  <cp:revision>0</cp:revision>
</cp:coreProperties>
</file>