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3969"/>
      </w:tblGrid>
      <w:tr w:rsidR="00D02673" w:rsidRPr="001E1D31" w:rsidTr="00D02673">
        <w:trPr>
          <w:trHeight w:val="480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02673" w:rsidRPr="001E1D31" w:rsidTr="00D02673">
        <w:trPr>
          <w:trHeight w:val="960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02673" w:rsidRPr="001E1D31" w:rsidRDefault="00D02673" w:rsidP="00D0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АПАРТМАНА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02673" w:rsidRPr="001E1D31" w:rsidTr="00D02673">
        <w:trPr>
          <w:trHeight w:val="592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/>
              </w:rPr>
            </w:pPr>
            <w:r w:rsidRPr="001E1D31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1E1D31">
              <w:rPr>
                <w:rFonts w:ascii="Times New Roman" w:hAnsi="Times New Roman"/>
                <w:lang/>
              </w:rPr>
              <w:t xml:space="preserve">                       </w:t>
            </w:r>
            <w:r>
              <w:rPr>
                <w:rFonts w:ascii="Times New Roman" w:hAnsi="Times New Roman"/>
                <w:lang/>
              </w:rPr>
              <w:t xml:space="preserve">  </w:t>
            </w:r>
            <w:r w:rsidRPr="001E1D31">
              <w:rPr>
                <w:rFonts w:ascii="Times New Roman" w:hAnsi="Times New Roman"/>
                <w:lang w:val="sr-Cyrl-CS"/>
              </w:rPr>
              <w:t>Ред.</w:t>
            </w:r>
            <w:r w:rsidRPr="001E1D31">
              <w:rPr>
                <w:rFonts w:ascii="Times New Roman" w:hAnsi="Times New Roman"/>
                <w:lang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бр</w:t>
            </w:r>
            <w:r w:rsidRPr="001E1D31">
              <w:rPr>
                <w:rFonts w:ascii="Times New Roman" w:hAnsi="Times New Roman"/>
              </w:rPr>
              <w:t xml:space="preserve">.               </w:t>
            </w:r>
            <w:r w:rsidRPr="001E1D31">
              <w:rPr>
                <w:rFonts w:ascii="Times New Roman" w:hAnsi="Times New Roman"/>
                <w:lang/>
              </w:rPr>
              <w:t xml:space="preserve">Критеријум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</w:t>
            </w:r>
            <w:r w:rsidRPr="001E1D31">
              <w:rPr>
                <w:rFonts w:ascii="Times New Roman" w:hAnsi="Times New Roman"/>
                <w:lang/>
              </w:rPr>
              <w:t xml:space="preserve">Бодови за </w:t>
            </w:r>
            <w:r>
              <w:rPr>
                <w:rFonts w:ascii="Times New Roman" w:hAnsi="Times New Roman"/>
                <w:lang/>
              </w:rPr>
              <w:t xml:space="preserve">         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/>
              </w:rPr>
            </w:pPr>
            <w:r w:rsidRPr="001E1D31">
              <w:rPr>
                <w:rFonts w:ascii="Times New Roman" w:hAnsi="Times New Roman"/>
                <w:lang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 </w:t>
            </w:r>
            <w:r w:rsidRPr="001E1D31">
              <w:rPr>
                <w:rFonts w:ascii="Times New Roman" w:hAnsi="Times New Roman"/>
                <w:lang/>
              </w:rPr>
              <w:t>изборне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/>
              </w:rPr>
            </w:pPr>
            <w:r w:rsidRPr="001E1D31">
              <w:rPr>
                <w:rFonts w:ascii="Times New Roman" w:hAnsi="Times New Roman"/>
                <w:lang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 </w:t>
            </w:r>
            <w:r w:rsidRPr="001E1D31">
              <w:rPr>
                <w:rFonts w:ascii="Times New Roman" w:hAnsi="Times New Roman"/>
                <w:lang/>
              </w:rPr>
              <w:t xml:space="preserve">елементе           </w:t>
            </w:r>
          </w:p>
          <w:p w:rsidR="00D02673" w:rsidRPr="001E1D31" w:rsidRDefault="00D02673" w:rsidP="00D07B8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D02673" w:rsidRPr="001E1D31" w:rsidRDefault="00D02673" w:rsidP="00D07B88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1E1D31">
              <w:rPr>
                <w:rFonts w:ascii="Times New Roman" w:hAnsi="Times New Roman"/>
                <w:u w:val="single"/>
                <w:lang w:val="sr-Cyrl-CS"/>
              </w:rPr>
              <w:t xml:space="preserve">    </w:t>
            </w:r>
            <w:r w:rsidRPr="001E1D31">
              <w:rPr>
                <w:rFonts w:ascii="Times New Roman" w:hAnsi="Times New Roman"/>
                <w:lang w:val="sr-Cyrl-CS"/>
              </w:rPr>
              <w:t xml:space="preserve"> </w:t>
            </w:r>
            <w:r w:rsidRPr="001E1D31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D02673" w:rsidRPr="001E1D31" w:rsidTr="00D02673">
        <w:trPr>
          <w:trHeight w:val="669"/>
        </w:trPr>
        <w:tc>
          <w:tcPr>
            <w:tcW w:w="8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D02673" w:rsidRPr="001E1D31" w:rsidRDefault="00D02673" w:rsidP="00D07B88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1* 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2*       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3*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4*            </w:t>
            </w:r>
          </w:p>
        </w:tc>
      </w:tr>
    </w:tbl>
    <w:p w:rsidR="00116F71" w:rsidRPr="00483352" w:rsidRDefault="00116F71" w:rsidP="005019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16F71" w:rsidRPr="00483352" w:rsidRDefault="00116F71" w:rsidP="00501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67"/>
        <w:gridCol w:w="2183"/>
        <w:gridCol w:w="2494"/>
        <w:gridCol w:w="1134"/>
        <w:gridCol w:w="709"/>
        <w:gridCol w:w="709"/>
        <w:gridCol w:w="709"/>
        <w:gridCol w:w="708"/>
        <w:gridCol w:w="709"/>
        <w:gridCol w:w="709"/>
        <w:gridCol w:w="290"/>
      </w:tblGrid>
      <w:tr w:rsidR="00D02673" w:rsidRPr="00A34AB2" w:rsidTr="00D07B88">
        <w:trPr>
          <w:cantSplit/>
          <w:trHeight w:val="1266"/>
        </w:trPr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D02673" w:rsidRPr="00680AAD" w:rsidRDefault="00D02673" w:rsidP="00D0267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D02673" w:rsidRPr="00680AAD" w:rsidRDefault="00D02673" w:rsidP="00D0267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02673" w:rsidRPr="00680AAD" w:rsidTr="00D07B88">
        <w:trPr>
          <w:trHeight w:val="772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 (окућница)  са травњаком и стазама и платоима  </w:t>
            </w:r>
            <w:r w:rsidRPr="00680AAD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308"/>
        </w:trPr>
        <w:tc>
          <w:tcPr>
            <w:tcW w:w="2235" w:type="dxa"/>
            <w:vMerge w:val="restart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  <w:vMerge w:val="restart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245"/>
        </w:trPr>
        <w:tc>
          <w:tcPr>
            <w:tcW w:w="2235" w:type="dxa"/>
            <w:vMerge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612"/>
        </w:trPr>
        <w:tc>
          <w:tcPr>
            <w:tcW w:w="2235" w:type="dxa"/>
            <w:vMerge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835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846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највишег  квалитета, општи утисак одаје ексклузивност 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95064" w:rsidRDefault="00D02673" w:rsidP="00D0267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095064" w:rsidRDefault="00095064" w:rsidP="00D02673">
      <w:pPr>
        <w:spacing w:after="0" w:line="240" w:lineRule="auto"/>
        <w:rPr>
          <w:rFonts w:ascii="Times New Roman" w:hAnsi="Times New Roman"/>
          <w:lang w:val="sr-Cyrl-CS"/>
        </w:rPr>
      </w:pPr>
    </w:p>
    <w:p w:rsidR="00095064" w:rsidRDefault="00095064" w:rsidP="00D02673">
      <w:pPr>
        <w:spacing w:after="0" w:line="240" w:lineRule="auto"/>
        <w:rPr>
          <w:rFonts w:ascii="Times New Roman" w:hAnsi="Times New Roman"/>
          <w:lang w:val="sr-Cyrl-CS"/>
        </w:rPr>
      </w:pPr>
    </w:p>
    <w:p w:rsidR="000746FA" w:rsidRPr="00D02673" w:rsidRDefault="00D02673" w:rsidP="00D0267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7"/>
        <w:gridCol w:w="4677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D02673">
        <w:trPr>
          <w:trHeight w:val="288"/>
        </w:trPr>
        <w:tc>
          <w:tcPr>
            <w:tcW w:w="12866" w:type="dxa"/>
            <w:gridSpan w:val="10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>ПАРКИНГ И ГАРАЖЕ</w:t>
            </w:r>
            <w:r w:rsidRPr="00680AAD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D07B88" w:rsidRPr="00680AAD" w:rsidTr="00D07B88">
        <w:trPr>
          <w:trHeight w:val="5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паркинг место уз објек</w:t>
            </w:r>
            <w:r w:rsidRPr="00095064">
              <w:rPr>
                <w:rFonts w:ascii="Times New Roman" w:hAnsi="Times New Roman"/>
                <w:sz w:val="20"/>
                <w:szCs w:val="20"/>
              </w:rPr>
              <w:t>a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т у којем се налази апартман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7B88" w:rsidRPr="00680AAD" w:rsidTr="00D07B88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или паркинг места у близини објекта у којем се налази апартман</w:t>
            </w:r>
            <w:r w:rsidRPr="000950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CD41CF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CD41CF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CD41CF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CD41CF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D07B88" w:rsidRPr="00680AAD" w:rsidTr="00D07B88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ru-RU"/>
              </w:rPr>
              <w:t>Гаража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објекат у којем се налази апартман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04536" w:rsidRDefault="00404536" w:rsidP="005019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7"/>
        <w:gridCol w:w="1559"/>
        <w:gridCol w:w="3118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095064">
        <w:trPr>
          <w:trHeight w:val="388"/>
        </w:trPr>
        <w:tc>
          <w:tcPr>
            <w:tcW w:w="12866" w:type="dxa"/>
            <w:gridSpan w:val="11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D02673" w:rsidRPr="00680AAD" w:rsidTr="00D07B88">
        <w:trPr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Прилазно степениште</w:t>
            </w:r>
            <w:r w:rsidRPr="00095064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4"/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ходници са спољном расветом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673" w:rsidRPr="00680AAD" w:rsidTr="00D07B88">
        <w:trPr>
          <w:trHeight w:val="4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Улаз у апартман  из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ходника или предсобља које користи и власник објекта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засебног  ходника или предсобља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746FA" w:rsidRPr="00404536" w:rsidRDefault="000746FA" w:rsidP="0050199A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7"/>
        <w:gridCol w:w="4677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095064">
        <w:trPr>
          <w:trHeight w:val="377"/>
        </w:trPr>
        <w:tc>
          <w:tcPr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680AA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D02673" w:rsidRPr="00680AAD" w:rsidTr="00D07B88">
        <w:trPr>
          <w:trHeight w:val="61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4677" w:type="dxa"/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5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4677" w:type="dxa"/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гостију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говори </w:t>
            </w: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>један страни језик</w:t>
            </w:r>
          </w:p>
        </w:tc>
        <w:tc>
          <w:tcPr>
            <w:tcW w:w="1134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673" w:rsidRPr="00CD41CF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tbl>
      <w:tblPr>
        <w:tblW w:w="1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67"/>
        <w:gridCol w:w="1469"/>
        <w:gridCol w:w="515"/>
        <w:gridCol w:w="125"/>
        <w:gridCol w:w="867"/>
        <w:gridCol w:w="1701"/>
        <w:gridCol w:w="1134"/>
        <w:gridCol w:w="709"/>
        <w:gridCol w:w="709"/>
        <w:gridCol w:w="709"/>
        <w:gridCol w:w="708"/>
        <w:gridCol w:w="709"/>
        <w:gridCol w:w="709"/>
        <w:gridCol w:w="236"/>
      </w:tblGrid>
      <w:tr w:rsidR="000746FA" w:rsidRPr="00680AAD" w:rsidTr="0022788E">
        <w:trPr>
          <w:gridAfter w:val="1"/>
          <w:wAfter w:w="236" w:type="dxa"/>
          <w:trHeight w:val="499"/>
        </w:trPr>
        <w:tc>
          <w:tcPr>
            <w:tcW w:w="12866" w:type="dxa"/>
            <w:gridSpan w:val="14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ОПРЕМЉЕНОСТ АПАРТМАНА</w:t>
            </w:r>
          </w:p>
        </w:tc>
      </w:tr>
      <w:tr w:rsidR="0022788E" w:rsidRPr="00680AAD" w:rsidTr="00D07B88">
        <w:trPr>
          <w:trHeight w:val="345"/>
        </w:trPr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</w:rPr>
              <w:t>Минимална површина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69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5"/>
            </w:r>
          </w:p>
        </w:tc>
        <w:tc>
          <w:tcPr>
            <w:tcW w:w="3208" w:type="dxa"/>
            <w:gridSpan w:val="4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једном просторијом за спавање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32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602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две просторије за спавање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33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39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22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партман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типа „studio“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6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19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21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23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25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705"/>
        </w:trPr>
        <w:tc>
          <w:tcPr>
            <w:tcW w:w="2235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</w:rPr>
              <w:t xml:space="preserve">Опремљеност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апартамна</w:t>
            </w:r>
            <w:r w:rsidRPr="00680AAD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095064" w:rsidRDefault="0022788E" w:rsidP="000950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Кревет минималних димензија 100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или француски кревет минималних димензија 140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за једну особу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4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095064" w:rsidRDefault="0022788E" w:rsidP="0022788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Француски кревет</w:t>
            </w:r>
            <w:r w:rsidRPr="0009506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8"/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минималних димензија 160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за две особе</w:t>
            </w:r>
            <w:r w:rsidRPr="0009506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Уметак за заштиту мадраца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Могућност избора јастука од различитих материјала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Додатни покривач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Прекривач за сваки кревет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Прекидач поред кревета за регулисање комплетног осветљење 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Број слободних утикача 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један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или више од 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>два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Чивилук за гардеробу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Сталак за кофере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Огледало за целу фигур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Декорација зидова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790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 на српском и најмање једном страном језику о садржајима и услугама које се нуде госту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Проспект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објекта у којем се налази апартман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"Не узнемиравати"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"Молимо, поспремите" исписана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Прибор за писање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апартамну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Прибор за шивење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зачишћење обуће и кашика за ципеле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Дневне новине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Часописи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10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Опрема за пеглање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40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Врећа за веш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Клима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у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ређај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44585A" w:rsidRDefault="0022788E" w:rsidP="0022788E">
            <w:pPr>
              <w:pStyle w:val="FootnoteText"/>
              <w:jc w:val="both"/>
              <w:rPr>
                <w:lang w:val="sr-Cyrl-CS"/>
              </w:rPr>
            </w:pPr>
            <w:r w:rsidRPr="00A34AB2">
              <w:rPr>
                <w:lang w:val="ru-RU"/>
              </w:rPr>
              <w:t xml:space="preserve">Телефон </w:t>
            </w:r>
            <w:r w:rsidRPr="00186200">
              <w:rPr>
                <w:lang w:val="sr-Cyrl-CS"/>
              </w:rPr>
              <w:t xml:space="preserve">са  </w:t>
            </w:r>
            <w:r w:rsidRPr="00186200">
              <w:rPr>
                <w:lang w:val="sr-Latn-CS"/>
              </w:rPr>
              <w:t>упутство</w:t>
            </w:r>
            <w:r w:rsidRPr="00186200">
              <w:rPr>
                <w:lang w:val="sr-Cyrl-CS"/>
              </w:rPr>
              <w:t>м</w:t>
            </w:r>
            <w:r w:rsidRPr="00186200">
              <w:rPr>
                <w:lang w:val="sr-Latn-CS"/>
              </w:rPr>
              <w:t xml:space="preserve"> </w:t>
            </w:r>
            <w:r w:rsidRPr="00A34AB2">
              <w:rPr>
                <w:lang w:val="ru-RU"/>
              </w:rPr>
              <w:t xml:space="preserve">за коришћење телефона, </w:t>
            </w:r>
            <w:r w:rsidRPr="00186200">
              <w:rPr>
                <w:lang w:val="sr-Latn-CS"/>
              </w:rPr>
              <w:t xml:space="preserve"> </w:t>
            </w:r>
            <w:r w:rsidRPr="00A34AB2">
              <w:rPr>
                <w:lang w:val="ru-RU"/>
              </w:rPr>
              <w:t>именик</w:t>
            </w:r>
            <w:r w:rsidRPr="00186200">
              <w:rPr>
                <w:lang w:val="sr-Cyrl-CS"/>
              </w:rPr>
              <w:t>ом</w:t>
            </w:r>
            <w:r w:rsidRPr="00A34AB2">
              <w:rPr>
                <w:lang w:val="ru-RU"/>
              </w:rPr>
              <w:t xml:space="preserve"> услуга и СОС бројеви</w:t>
            </w:r>
            <w:r w:rsidRPr="00186200">
              <w:rPr>
                <w:lang w:val="sr-Cyrl-CS"/>
              </w:rPr>
              <w:t>ма</w:t>
            </w:r>
            <w:r w:rsidRPr="00A34AB2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Приступ интернету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Рачунар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72510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Телевизор са даљинским управљачем</w:t>
            </w:r>
          </w:p>
        </w:tc>
        <w:tc>
          <w:tcPr>
            <w:tcW w:w="1134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даљинским управљачем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апартману са две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паваће собе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355A">
              <w:rPr>
                <w:rFonts w:ascii="Times New Roman" w:hAnsi="Times New Roman"/>
                <w:sz w:val="20"/>
                <w:szCs w:val="20"/>
                <w:lang w:val="sr-Cyrl-CS"/>
              </w:rPr>
              <w:t>Списак расположивих тв канала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абловск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антена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Просторија са излазом на терасу или балкон 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Прозори са звучном изолацијом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Врата са звучном изолацијом или дупла 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План евакуације (п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ротивпожарни план на вратима или у близини врата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F1A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Кухиња за самосталну припрему хране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простор за ручавање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76923C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Судопера са текућом топлом и хладном водом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Расхладни уређај за чување хране и пића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Термички уређај за кување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с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рерном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Уређај за одвод дима, паре и </w:t>
            </w:r>
            <w:r w:rsidRPr="00D00847">
              <w:rPr>
                <w:rFonts w:ascii="Times New Roman" w:hAnsi="Times New Roman"/>
                <w:sz w:val="20"/>
                <w:szCs w:val="20"/>
                <w:lang w:val="ru-RU"/>
              </w:rPr>
              <w:t>мириса</w:t>
            </w: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изнад т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ермичког уређаја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Тостер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Електрични р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оштиљ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Микроталасна рерна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ухињски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елементи са посебним одељцима и полицама за одлагање намирница, посуђа и прибора за припремање, сервирање  и конзумирање хране,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осуђе за припремање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хране 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рибор за конзумирање хране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пића и напитака према броју кревета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прање и брисање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Хигијенска посуда за отпатке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Трпезаријски с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то и столице према броју кревета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Столњак или појединачни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подметач,  </w:t>
            </w: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папирне или платнене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салвете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Купатило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134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134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Биде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Козметичко огледало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220/110 волти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Сушачи пешкира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Шампон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134" w:type="dxa"/>
            <w:vAlign w:val="center"/>
          </w:tcPr>
          <w:p w:rsidR="0022788E" w:rsidRPr="0022788E" w:rsidRDefault="0022788E" w:rsidP="0022788E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78A">
              <w:rPr>
                <w:rFonts w:ascii="Times New Roman" w:hAnsi="Times New Roman"/>
                <w:sz w:val="20"/>
                <w:szCs w:val="20"/>
                <w:lang w:val="sr-Latn-CS"/>
              </w:rPr>
              <w:t>бод за сваки артикал, а највише 3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D71">
              <w:rPr>
                <w:rFonts w:ascii="Times New Roman" w:hAnsi="Times New Roman"/>
                <w:sz w:val="20"/>
                <w:szCs w:val="20"/>
              </w:rPr>
              <w:t xml:space="preserve">Средство за неутралисање </w:t>
            </w:r>
            <w:r w:rsidRPr="00D00847">
              <w:rPr>
                <w:rFonts w:ascii="Times New Roman" w:hAnsi="Times New Roman"/>
                <w:sz w:val="20"/>
                <w:szCs w:val="20"/>
              </w:rPr>
              <w:t xml:space="preserve">мириса </w:t>
            </w:r>
            <w:r w:rsidRPr="00D00847">
              <w:rPr>
                <w:rFonts w:ascii="Times New Roman" w:hAnsi="Times New Roman"/>
                <w:sz w:val="20"/>
                <w:szCs w:val="20"/>
                <w:lang/>
              </w:rPr>
              <w:t>или освеживач простора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Хигијенске врећице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Додатни пешкир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Баде мантил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>двојен тоалет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2"/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опремљен </w:t>
            </w:r>
          </w:p>
        </w:tc>
        <w:tc>
          <w:tcPr>
            <w:tcW w:w="2693" w:type="dxa"/>
            <w:gridSpan w:val="3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умиваоником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20"/>
        </w:trPr>
        <w:tc>
          <w:tcPr>
            <w:tcW w:w="2235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DE4F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9B3C7B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Машина за прање веша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746FA" w:rsidRDefault="000746FA" w:rsidP="0050199A">
      <w:pPr>
        <w:spacing w:line="240" w:lineRule="auto"/>
        <w:rPr>
          <w:lang w:val="en-US"/>
        </w:rPr>
      </w:pPr>
    </w:p>
    <w:p w:rsidR="00095064" w:rsidRDefault="00095064" w:rsidP="0050199A">
      <w:pPr>
        <w:spacing w:line="240" w:lineRule="auto"/>
        <w:rPr>
          <w:lang w:val="en-US"/>
        </w:rPr>
      </w:pPr>
    </w:p>
    <w:p w:rsidR="00095064" w:rsidRDefault="00095064" w:rsidP="0050199A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550"/>
        <w:gridCol w:w="1818"/>
        <w:gridCol w:w="2693"/>
        <w:gridCol w:w="1134"/>
        <w:gridCol w:w="709"/>
        <w:gridCol w:w="709"/>
        <w:gridCol w:w="709"/>
        <w:gridCol w:w="708"/>
        <w:gridCol w:w="709"/>
        <w:gridCol w:w="709"/>
      </w:tblGrid>
      <w:tr w:rsidR="0023503F" w:rsidRPr="00680AAD" w:rsidTr="00B43057">
        <w:trPr>
          <w:trHeight w:val="416"/>
        </w:trPr>
        <w:tc>
          <w:tcPr>
            <w:tcW w:w="12866" w:type="dxa"/>
            <w:gridSpan w:val="11"/>
            <w:vAlign w:val="center"/>
          </w:tcPr>
          <w:p w:rsidR="0023503F" w:rsidRPr="00680AAD" w:rsidRDefault="0023503F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lastRenderedPageBreak/>
              <w:t>КВАЛИТЕТ УРЕЂЕЊА И ОПРЕМЕ</w:t>
            </w:r>
          </w:p>
        </w:tc>
      </w:tr>
      <w:tr w:rsidR="0022788E" w:rsidRPr="00680AAD" w:rsidTr="00D07B88">
        <w:trPr>
          <w:trHeight w:val="225"/>
        </w:trPr>
        <w:tc>
          <w:tcPr>
            <w:tcW w:w="2418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50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90.</w:t>
            </w:r>
          </w:p>
        </w:tc>
        <w:tc>
          <w:tcPr>
            <w:tcW w:w="1818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trHeight w:val="255"/>
        </w:trPr>
        <w:tc>
          <w:tcPr>
            <w:tcW w:w="24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50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trHeight w:val="420"/>
        </w:trPr>
        <w:tc>
          <w:tcPr>
            <w:tcW w:w="24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50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0D1E55">
        <w:trPr>
          <w:trHeight w:val="65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2788E" w:rsidRPr="00DE4F02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11" w:type="dxa"/>
            <w:gridSpan w:val="2"/>
            <w:vAlign w:val="center"/>
          </w:tcPr>
          <w:p w:rsidR="0022788E" w:rsidRPr="00B43057" w:rsidRDefault="0022788E" w:rsidP="0057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sz w:val="18"/>
                <w:szCs w:val="18"/>
                <w:lang w:val="sr-Latn-CS"/>
              </w:rPr>
              <w:t>Намештај из мањих серија високог квалитета</w:t>
            </w:r>
          </w:p>
          <w:p w:rsidR="0022788E" w:rsidRPr="00B43057" w:rsidRDefault="0022788E" w:rsidP="0057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Ентеријер </w:t>
            </w:r>
            <w:r w:rsidRPr="00B43057">
              <w:rPr>
                <w:rFonts w:ascii="Times New Roman" w:hAnsi="Times New Roman"/>
                <w:sz w:val="18"/>
                <w:szCs w:val="18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0D1E55">
        <w:trPr>
          <w:trHeight w:val="707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 уређење и опрема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92.</w:t>
            </w:r>
          </w:p>
        </w:tc>
        <w:tc>
          <w:tcPr>
            <w:tcW w:w="4511" w:type="dxa"/>
            <w:gridSpan w:val="2"/>
            <w:vAlign w:val="center"/>
          </w:tcPr>
          <w:p w:rsidR="0022788E" w:rsidRPr="00B43057" w:rsidRDefault="0022788E" w:rsidP="001C04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Намештај јединственог дизајна (стилски или модеран)  највишег квалитета (луксузан) и комфора. </w:t>
            </w:r>
          </w:p>
          <w:p w:rsidR="0022788E" w:rsidRPr="00B43057" w:rsidRDefault="0022788E" w:rsidP="001C04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Ентеријер </w:t>
            </w:r>
            <w:r w:rsidRPr="00B43057">
              <w:rPr>
                <w:rFonts w:ascii="Times New Roman" w:hAnsi="Times New Roman"/>
                <w:sz w:val="18"/>
                <w:szCs w:val="18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E0245" w:rsidRPr="00C405A8" w:rsidRDefault="007E0245" w:rsidP="0050199A">
      <w:pPr>
        <w:spacing w:line="240" w:lineRule="auto"/>
      </w:pP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567"/>
        <w:gridCol w:w="3261"/>
        <w:gridCol w:w="1275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A34AB2" w:rsidTr="00B43057">
        <w:trPr>
          <w:trHeight w:val="416"/>
        </w:trPr>
        <w:tc>
          <w:tcPr>
            <w:tcW w:w="12866" w:type="dxa"/>
            <w:gridSpan w:val="11"/>
          </w:tcPr>
          <w:p w:rsidR="000746FA" w:rsidRPr="00680AAD" w:rsidRDefault="000746FA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АЛ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 ОПРЕМА,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САДРЖАЈИ, УСЛУГЕ И ПОГОДНОСТИ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2788E" w:rsidRPr="00680AAD" w:rsidTr="00D07B88">
        <w:trPr>
          <w:trHeight w:val="413"/>
        </w:trPr>
        <w:tc>
          <w:tcPr>
            <w:tcW w:w="2376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Опрема за пеглање рубља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A34AB2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Услуга прања и пеглања рубља гостију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Промена постељине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пешкира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8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0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5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3261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Базен  за пливање</w:t>
            </w:r>
          </w:p>
        </w:tc>
        <w:tc>
          <w:tcPr>
            <w:tcW w:w="1275" w:type="dxa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2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39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Могућност смештаја кућних љубимаца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56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 резервације путем електронских резервационих система</w:t>
            </w:r>
            <w:r w:rsidRPr="00680AAD">
              <w:rPr>
                <w:rStyle w:val="FootnoteReference"/>
                <w:sz w:val="20"/>
                <w:szCs w:val="20"/>
                <w:lang w:val="sr-Latn-CS"/>
              </w:rPr>
              <w:footnoteReference w:id="13"/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27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05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DE4F02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7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F46" w:rsidRPr="00770F46" w:rsidRDefault="00770F46" w:rsidP="0050199A">
      <w:pPr>
        <w:spacing w:after="0" w:line="240" w:lineRule="auto"/>
        <w:rPr>
          <w:vanish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67"/>
        <w:gridCol w:w="4536"/>
        <w:gridCol w:w="1134"/>
        <w:gridCol w:w="709"/>
        <w:gridCol w:w="709"/>
        <w:gridCol w:w="709"/>
        <w:gridCol w:w="708"/>
        <w:gridCol w:w="709"/>
        <w:gridCol w:w="709"/>
      </w:tblGrid>
      <w:tr w:rsidR="00A33CFD" w:rsidRPr="00335287" w:rsidTr="00D07B88">
        <w:trPr>
          <w:trHeight w:val="830"/>
        </w:trPr>
        <w:tc>
          <w:tcPr>
            <w:tcW w:w="2376" w:type="dxa"/>
            <w:vMerge w:val="restart"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lastRenderedPageBreak/>
              <w:t xml:space="preserve">Eko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критеријуми</w:t>
            </w: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103</w:t>
            </w:r>
            <w:r w:rsidRPr="0033528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Еко ознака (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 xml:space="preserve">нпр. 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 xml:space="preserve">ISO 14001, 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 xml:space="preserve">Зелени кључ, 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>EU ekolabel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 xml:space="preserve">,  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>Green Globe, Energy Star, Green Seal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 xml:space="preserve"> и друге)</w:t>
            </w:r>
            <w:r w:rsidRPr="00634B88">
              <w:rPr>
                <w:rStyle w:val="FootnoteReference"/>
                <w:rFonts w:ascii="Times New Roman" w:hAnsi="Times New Roman"/>
                <w:sz w:val="20"/>
                <w:szCs w:val="20"/>
                <w:lang/>
              </w:rPr>
              <w:footnoteReference w:id="14"/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4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104</w:t>
            </w:r>
            <w:r w:rsidRPr="0033528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>K</w:t>
            </w:r>
            <w:r w:rsidRPr="00634B88">
              <w:rPr>
                <w:rFonts w:ascii="Times New Roman" w:hAnsi="Times New Roman"/>
                <w:sz w:val="20"/>
                <w:szCs w:val="20"/>
                <w:lang/>
              </w:rPr>
              <w:t>оришћење енергије из обновљивих извора (нпр.сунца, ветра, геотермалних, подземних и површинских вода, биомасе  и друго)</w:t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2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105</w:t>
            </w:r>
            <w:r w:rsidRPr="0033528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ог укључења/искључења расвете</w:t>
            </w:r>
            <w:r w:rsidRPr="00634B88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5"/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1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107</w:t>
            </w:r>
            <w:r w:rsidRPr="0033528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4E374B" w:rsidRPr="004E374B" w:rsidRDefault="004E374B" w:rsidP="0050199A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709"/>
        <w:gridCol w:w="709"/>
        <w:gridCol w:w="709"/>
        <w:gridCol w:w="708"/>
        <w:gridCol w:w="270"/>
      </w:tblGrid>
      <w:tr w:rsidR="00EA2044" w:rsidRPr="00680AAD" w:rsidTr="000D1E55">
        <w:trPr>
          <w:gridAfter w:val="1"/>
          <w:wAfter w:w="270" w:type="dxa"/>
          <w:trHeight w:val="288"/>
        </w:trPr>
        <w:tc>
          <w:tcPr>
            <w:tcW w:w="8613" w:type="dxa"/>
            <w:vAlign w:val="center"/>
          </w:tcPr>
          <w:p w:rsidR="00EA2044" w:rsidRPr="00680AAD" w:rsidRDefault="00EA2044" w:rsidP="00EA2044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35" w:type="dxa"/>
            <w:gridSpan w:val="4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16"/>
            </w:r>
          </w:p>
        </w:tc>
      </w:tr>
      <w:tr w:rsidR="00EA2044" w:rsidRPr="00680AAD" w:rsidTr="000D1E55">
        <w:trPr>
          <w:trHeight w:val="288"/>
        </w:trPr>
        <w:tc>
          <w:tcPr>
            <w:tcW w:w="8613" w:type="dxa"/>
            <w:vAlign w:val="center"/>
          </w:tcPr>
          <w:p w:rsidR="00EA2044" w:rsidRPr="00D11379" w:rsidRDefault="00EA2044" w:rsidP="00EA2044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D11379">
              <w:rPr>
                <w:rFonts w:ascii="Times New Roman" w:hAnsi="Times New Roman"/>
                <w:lang w:val="sr-Cyrl-CS"/>
              </w:rPr>
              <w:t xml:space="preserve">Апартман  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708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B43057" w:rsidRPr="00667FF0" w:rsidRDefault="00B43057" w:rsidP="00B43057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B43057" w:rsidRPr="00667FF0" w:rsidRDefault="00B43057" w:rsidP="00B43057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177FF0" w:rsidRPr="00BD109E" w:rsidRDefault="00B43057" w:rsidP="00B43057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sectPr w:rsidR="00177FF0" w:rsidRPr="00BD109E" w:rsidSect="00095064">
      <w:footerReference w:type="even" r:id="rId8"/>
      <w:footerReference w:type="default" r:id="rId9"/>
      <w:pgSz w:w="15840" w:h="12240" w:orient="landscape"/>
      <w:pgMar w:top="680" w:right="1440" w:bottom="6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E3" w:rsidRDefault="00B93BE3" w:rsidP="000746FA">
      <w:pPr>
        <w:spacing w:after="0" w:line="240" w:lineRule="auto"/>
      </w:pPr>
      <w:r>
        <w:separator/>
      </w:r>
    </w:p>
  </w:endnote>
  <w:endnote w:type="continuationSeparator" w:id="0">
    <w:p w:rsidR="00B93BE3" w:rsidRDefault="00B93BE3" w:rsidP="000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B5" w:rsidRDefault="005C02B5" w:rsidP="008F0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2B5" w:rsidRDefault="005C02B5" w:rsidP="00AB46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B5" w:rsidRDefault="005C02B5" w:rsidP="008F0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37">
      <w:rPr>
        <w:rStyle w:val="PageNumber"/>
        <w:noProof/>
      </w:rPr>
      <w:t>9</w:t>
    </w:r>
    <w:r>
      <w:rPr>
        <w:rStyle w:val="PageNumber"/>
      </w:rPr>
      <w:fldChar w:fldCharType="end"/>
    </w:r>
  </w:p>
  <w:p w:rsidR="005C02B5" w:rsidRDefault="005C02B5" w:rsidP="00AB46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E3" w:rsidRDefault="00B93BE3" w:rsidP="000746FA">
      <w:pPr>
        <w:spacing w:after="0" w:line="240" w:lineRule="auto"/>
      </w:pPr>
      <w:r>
        <w:separator/>
      </w:r>
    </w:p>
  </w:footnote>
  <w:footnote w:type="continuationSeparator" w:id="0">
    <w:p w:rsidR="00B93BE3" w:rsidRDefault="00B93BE3" w:rsidP="000746FA">
      <w:pPr>
        <w:spacing w:after="0" w:line="240" w:lineRule="auto"/>
      </w:pPr>
      <w:r>
        <w:continuationSeparator/>
      </w:r>
    </w:p>
  </w:footnote>
  <w:footnote w:id="1">
    <w:p w:rsidR="00D02673" w:rsidRPr="00656A7B" w:rsidRDefault="00D02673" w:rsidP="00D02673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„М” - обавезни елемент за назначену категорију</w:t>
      </w:r>
      <w:r>
        <w:rPr>
          <w:sz w:val="18"/>
          <w:szCs w:val="18"/>
          <w:lang/>
        </w:rPr>
        <w:t>.</w:t>
      </w:r>
    </w:p>
  </w:footnote>
  <w:footnote w:id="2">
    <w:p w:rsidR="00D02673" w:rsidRPr="00656A7B" w:rsidRDefault="00D02673" w:rsidP="00D02673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  <w:lang/>
        </w:rPr>
        <w:t>.</w:t>
      </w:r>
    </w:p>
  </w:footnote>
  <w:footnote w:id="3">
    <w:p w:rsidR="005C02B5" w:rsidRPr="00131CF6" w:rsidRDefault="005C02B5" w:rsidP="000746FA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A34AB2">
        <w:rPr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>кућ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лоциран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на </w:t>
      </w:r>
      <w:r w:rsidRPr="00F30FE0">
        <w:rPr>
          <w:sz w:val="18"/>
          <w:szCs w:val="18"/>
          <w:lang w:val="sr-Cyrl-CS"/>
        </w:rPr>
        <w:t>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</w:footnote>
  <w:footnote w:id="4">
    <w:p w:rsidR="00D02673" w:rsidRPr="00BB31E2" w:rsidRDefault="00D02673" w:rsidP="000746FA">
      <w:pPr>
        <w:pStyle w:val="FootnoteText"/>
        <w:rPr>
          <w:sz w:val="18"/>
          <w:szCs w:val="18"/>
          <w:lang w:val="sr-Cyrl-CS"/>
        </w:rPr>
      </w:pPr>
      <w:r w:rsidRPr="00BB31E2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BB31E2">
        <w:rPr>
          <w:sz w:val="18"/>
          <w:szCs w:val="18"/>
          <w:lang w:val="sr-Cyrl-CS"/>
        </w:rPr>
        <w:t xml:space="preserve">Односи се на </w:t>
      </w:r>
      <w:r>
        <w:rPr>
          <w:sz w:val="18"/>
          <w:szCs w:val="18"/>
          <w:lang w:val="sr-Cyrl-CS"/>
        </w:rPr>
        <w:t>апартман лоциран</w:t>
      </w:r>
      <w:r w:rsidRPr="00BB31E2">
        <w:rPr>
          <w:sz w:val="18"/>
          <w:szCs w:val="18"/>
          <w:lang w:val="sr-Cyrl-CS"/>
        </w:rPr>
        <w:t xml:space="preserve"> на спрату</w:t>
      </w:r>
      <w:r>
        <w:rPr>
          <w:sz w:val="18"/>
          <w:szCs w:val="18"/>
          <w:lang w:val="sr-Cyrl-CS"/>
        </w:rPr>
        <w:t xml:space="preserve"> стамбене зграде или куће</w:t>
      </w:r>
      <w:r w:rsidRPr="00BB31E2">
        <w:rPr>
          <w:sz w:val="18"/>
          <w:szCs w:val="18"/>
          <w:lang w:val="sr-Cyrl-CS"/>
        </w:rPr>
        <w:t>.</w:t>
      </w:r>
    </w:p>
  </w:footnote>
  <w:footnote w:id="5">
    <w:p w:rsidR="0022788E" w:rsidRPr="005E082A" w:rsidRDefault="0022788E" w:rsidP="000746FA">
      <w:pPr>
        <w:pStyle w:val="NoSpacing1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D815B5">
        <w:rPr>
          <w:rFonts w:ascii="Times New Roman" w:hAnsi="Times New Roman"/>
          <w:sz w:val="18"/>
          <w:szCs w:val="18"/>
          <w:lang w:val="sr-Cyrl-CS"/>
        </w:rPr>
        <w:t>Апартман: просторија за боравак, једна или више просторија за спавање, кухиња или чајна кухиња, просторија или део просторије за ручавање и купатило.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Опрема </w:t>
      </w:r>
      <w:r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за припремање хране и ручавање: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најмање две плоче, судопера са хладном и топлом водом, фрижидер, кухињски ормарић, сто и столице према броју кревета. Опремање посуђем за припремање и прибором за конзумирање хране</w:t>
      </w:r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врши</w:t>
      </w:r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на захтев госта.</w:t>
      </w:r>
      <w:r>
        <w:rPr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За сваку додатну спаваћу собу, минимална површина апартмана се повећава за  </w:t>
      </w:r>
      <w:r w:rsidRPr="00104EEB">
        <w:rPr>
          <w:rFonts w:ascii="Times New Roman" w:hAnsi="Times New Roman"/>
          <w:sz w:val="18"/>
          <w:szCs w:val="18"/>
          <w:lang w:val="sr-Latn-CS"/>
        </w:rPr>
        <w:t>5м</w:t>
      </w:r>
      <w:r w:rsidRPr="00104EEB">
        <w:rPr>
          <w:rFonts w:ascii="Times New Roman" w:hAnsi="Times New Roman"/>
          <w:sz w:val="18"/>
          <w:szCs w:val="18"/>
          <w:vertAlign w:val="superscript"/>
          <w:lang w:val="sr-Latn-CS"/>
        </w:rPr>
        <w:t>2</w:t>
      </w:r>
      <w:r w:rsidRPr="00104EEB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6">
    <w:p w:rsidR="0022788E" w:rsidRPr="00D815B5" w:rsidRDefault="0022788E" w:rsidP="000746FA">
      <w:pPr>
        <w:pStyle w:val="NoSpacing1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Апартман типа „studio“: </w:t>
      </w:r>
      <w:r w:rsidRPr="005E082A">
        <w:rPr>
          <w:rFonts w:ascii="Times New Roman" w:hAnsi="Times New Roman"/>
          <w:sz w:val="18"/>
          <w:szCs w:val="18"/>
          <w:lang w:val="sr-Cyrl-CS"/>
        </w:rPr>
        <w:t>једн</w:t>
      </w:r>
      <w:r w:rsidRPr="005E082A">
        <w:rPr>
          <w:rFonts w:ascii="Times New Roman" w:hAnsi="Times New Roman"/>
          <w:sz w:val="18"/>
          <w:szCs w:val="18"/>
          <w:lang w:val="sr-Latn-CS"/>
        </w:rPr>
        <w:t>а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5E082A">
        <w:rPr>
          <w:rFonts w:ascii="Times New Roman" w:hAnsi="Times New Roman"/>
          <w:sz w:val="18"/>
          <w:szCs w:val="18"/>
          <w:lang w:val="sr-Latn-CS"/>
        </w:rPr>
        <w:t>просторија за дневни боравак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,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спавање 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и </w:t>
      </w:r>
      <w:r w:rsidRPr="005E082A">
        <w:rPr>
          <w:rFonts w:ascii="Times New Roman" w:hAnsi="Times New Roman"/>
          <w:sz w:val="18"/>
          <w:szCs w:val="18"/>
          <w:lang w:val="sr-Latn-CS"/>
        </w:rPr>
        <w:t>припремање хране и ручавање и купатило.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Опрема </w:t>
      </w:r>
      <w:r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за припремање хране и ручавање: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најмање две плоче, судопера са хладном и топлом водом, фрижидер, кухињски ормарић, сто и столице </w:t>
      </w:r>
      <w:r>
        <w:rPr>
          <w:rFonts w:ascii="Times New Roman" w:hAnsi="Times New Roman"/>
          <w:sz w:val="18"/>
          <w:szCs w:val="18"/>
          <w:lang w:val="sr-Cyrl-CS"/>
        </w:rPr>
        <w:t>према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броју кревета. Опремање посуђем за припремање и прибором за конзумирање хране</w:t>
      </w:r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врши</w:t>
      </w:r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на захтев госта.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 </w:t>
      </w:r>
    </w:p>
  </w:footnote>
  <w:footnote w:id="7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sz w:val="18"/>
          <w:szCs w:val="18"/>
          <w:lang w:val="sr-Cyrl-CS"/>
        </w:rPr>
        <w:t>Апартман је опремљен гарнитуром за седење, телевизорим и телефоном</w:t>
      </w:r>
    </w:p>
  </w:footnote>
  <w:footnote w:id="8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Latn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Приступ француском кревету мора да буде могућ са обе стране</w:t>
      </w:r>
    </w:p>
  </w:footnote>
  <w:footnote w:id="9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Latn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sz w:val="18"/>
          <w:szCs w:val="18"/>
          <w:lang w:val="sr-Latn-CS"/>
        </w:rPr>
        <w:t>Смештајна јединица има површину двокреветне собе.</w:t>
      </w:r>
    </w:p>
  </w:footnote>
  <w:footnote w:id="10">
    <w:p w:rsidR="0022788E" w:rsidRPr="0023503F" w:rsidRDefault="0022788E" w:rsidP="000746FA">
      <w:pPr>
        <w:pStyle w:val="FootnoteText"/>
        <w:rPr>
          <w:sz w:val="18"/>
          <w:szCs w:val="18"/>
        </w:rPr>
      </w:pPr>
      <w:r w:rsidRPr="005538EE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Или кабловска антен</w:t>
      </w:r>
      <w:r>
        <w:rPr>
          <w:sz w:val="18"/>
          <w:szCs w:val="18"/>
        </w:rPr>
        <w:t>a</w:t>
      </w:r>
    </w:p>
  </w:footnote>
  <w:footnote w:id="11">
    <w:p w:rsidR="0022788E" w:rsidRPr="005538EE" w:rsidRDefault="0022788E" w:rsidP="000746FA">
      <w:pPr>
        <w:pStyle w:val="FootnoteText"/>
        <w:rPr>
          <w:lang w:val="sr-Cyrl-CS"/>
        </w:rPr>
      </w:pPr>
      <w:r w:rsidRPr="005538EE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538EE">
        <w:rPr>
          <w:sz w:val="18"/>
          <w:szCs w:val="18"/>
          <w:lang w:val="sr-Cyrl-CS"/>
        </w:rPr>
        <w:t>Или сателитска антена</w:t>
      </w:r>
    </w:p>
  </w:footnote>
  <w:footnote w:id="12">
    <w:p w:rsidR="0022788E" w:rsidRPr="009C4B73" w:rsidRDefault="0022788E" w:rsidP="000746FA">
      <w:pPr>
        <w:pStyle w:val="FootnoteText"/>
        <w:rPr>
          <w:sz w:val="18"/>
          <w:szCs w:val="18"/>
          <w:lang w:val="sr-Cyrl-CS"/>
        </w:rPr>
      </w:pPr>
      <w:r w:rsidRPr="009C4B73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9C4B73">
        <w:rPr>
          <w:sz w:val="18"/>
          <w:szCs w:val="18"/>
          <w:lang w:val="sr-Cyrl-CS"/>
        </w:rPr>
        <w:t xml:space="preserve">Обавеза за </w:t>
      </w:r>
      <w:r>
        <w:rPr>
          <w:sz w:val="18"/>
          <w:szCs w:val="18"/>
          <w:lang w:val="sr-Cyrl-CS"/>
        </w:rPr>
        <w:t>апартман</w:t>
      </w:r>
      <w:r w:rsidRPr="009C4B73">
        <w:rPr>
          <w:sz w:val="18"/>
          <w:szCs w:val="18"/>
          <w:lang w:val="sr-Cyrl-CS"/>
        </w:rPr>
        <w:t xml:space="preserve"> са </w:t>
      </w:r>
      <w:r>
        <w:rPr>
          <w:sz w:val="18"/>
          <w:szCs w:val="18"/>
          <w:lang w:val="sr-Cyrl-CS"/>
        </w:rPr>
        <w:t xml:space="preserve">више од </w:t>
      </w:r>
      <w:r w:rsidRPr="009C4B73">
        <w:rPr>
          <w:sz w:val="18"/>
          <w:szCs w:val="18"/>
          <w:lang w:val="sr-Cyrl-CS"/>
        </w:rPr>
        <w:t xml:space="preserve"> две спаваће собе.</w:t>
      </w:r>
    </w:p>
  </w:footnote>
  <w:footnote w:id="13">
    <w:p w:rsidR="0022788E" w:rsidRPr="00786645" w:rsidRDefault="0022788E" w:rsidP="000746FA">
      <w:pPr>
        <w:pStyle w:val="FootnoteText"/>
        <w:jc w:val="both"/>
        <w:rPr>
          <w:sz w:val="18"/>
          <w:szCs w:val="18"/>
          <w:lang w:val="sr-Cyrl-CS"/>
        </w:rPr>
      </w:pPr>
      <w:r w:rsidRPr="00786645">
        <w:rPr>
          <w:rStyle w:val="FootnoteReference"/>
          <w:rFonts w:eastAsia="Calibri"/>
          <w:sz w:val="18"/>
          <w:szCs w:val="18"/>
        </w:rPr>
        <w:footnoteRef/>
      </w:r>
      <w:r w:rsidRPr="00786645">
        <w:rPr>
          <w:sz w:val="18"/>
          <w:szCs w:val="18"/>
          <w:lang w:val="nl-NL"/>
        </w:rPr>
        <w:t xml:space="preserve"> Једноставан e-mail контакт није довољан.</w:t>
      </w:r>
    </w:p>
  </w:footnote>
  <w:footnote w:id="14">
    <w:p w:rsidR="00A33CFD" w:rsidRPr="00786645" w:rsidRDefault="00A33CFD">
      <w:pPr>
        <w:pStyle w:val="FootnoteText"/>
        <w:rPr>
          <w:sz w:val="18"/>
          <w:szCs w:val="18"/>
          <w:lang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sz w:val="18"/>
          <w:szCs w:val="18"/>
          <w:lang/>
        </w:rPr>
        <w:t>Објекти који поседују еко ознаку, не остварују бодове по основу изборних елемената од редног броја 104 до 107.</w:t>
      </w:r>
    </w:p>
  </w:footnote>
  <w:footnote w:id="15">
    <w:p w:rsidR="00A33CFD" w:rsidRPr="00786645" w:rsidRDefault="00A33CFD" w:rsidP="00786645">
      <w:pPr>
        <w:pStyle w:val="Default"/>
        <w:spacing w:before="60" w:after="60"/>
        <w:rPr>
          <w:rFonts w:ascii="Times New Roman" w:hAnsi="Times New Roman" w:cs="Times New Roman"/>
          <w:sz w:val="18"/>
          <w:szCs w:val="18"/>
          <w:lang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rFonts w:ascii="Times New Roman" w:hAnsi="Times New Roman" w:cs="Times New Roman"/>
          <w:sz w:val="18"/>
          <w:szCs w:val="18"/>
          <w:lang/>
        </w:rPr>
        <w:t>Најмање</w:t>
      </w:r>
      <w:r w:rsidRPr="00786645">
        <w:rPr>
          <w:rFonts w:ascii="Times New Roman" w:hAnsi="Times New Roman" w:cs="Times New Roman"/>
          <w:sz w:val="18"/>
          <w:szCs w:val="18"/>
        </w:rPr>
        <w:t xml:space="preserve"> 70% свих сијалица</w:t>
      </w:r>
      <w:r w:rsidRPr="00786645">
        <w:rPr>
          <w:rStyle w:val="CommentReference"/>
          <w:rFonts w:ascii="Times New Roman" w:hAnsi="Times New Roman" w:cs="Times New Roman"/>
          <w:color w:val="auto"/>
          <w:sz w:val="18"/>
          <w:szCs w:val="18"/>
        </w:rPr>
        <w:t/>
      </w:r>
      <w:r w:rsidRPr="00786645">
        <w:rPr>
          <w:rFonts w:ascii="Times New Roman" w:hAnsi="Times New Roman" w:cs="Times New Roman"/>
          <w:sz w:val="18"/>
          <w:szCs w:val="18"/>
        </w:rPr>
        <w:t xml:space="preserve"> у објекту </w:t>
      </w:r>
      <w:r w:rsidRPr="00786645">
        <w:rPr>
          <w:rFonts w:ascii="Times New Roman" w:hAnsi="Times New Roman" w:cs="Times New Roman"/>
          <w:sz w:val="18"/>
          <w:szCs w:val="18"/>
          <w:lang/>
        </w:rPr>
        <w:t>су</w:t>
      </w:r>
      <w:r w:rsidRPr="00786645">
        <w:rPr>
          <w:rFonts w:ascii="Times New Roman" w:hAnsi="Times New Roman" w:cs="Times New Roman"/>
          <w:sz w:val="18"/>
          <w:szCs w:val="18"/>
        </w:rPr>
        <w:t xml:space="preserve"> А енергетске класе (</w:t>
      </w:r>
      <w:r w:rsidRPr="00786645">
        <w:rPr>
          <w:rFonts w:ascii="Times New Roman" w:hAnsi="Times New Roman" w:cs="Times New Roman"/>
          <w:sz w:val="18"/>
          <w:szCs w:val="18"/>
          <w:lang/>
        </w:rPr>
        <w:t>пожељно</w:t>
      </w:r>
      <w:r w:rsidRPr="00786645">
        <w:rPr>
          <w:rFonts w:ascii="Times New Roman" w:hAnsi="Times New Roman" w:cs="Times New Roman"/>
          <w:sz w:val="18"/>
          <w:szCs w:val="18"/>
        </w:rPr>
        <w:t xml:space="preserve"> LED)</w:t>
      </w:r>
      <w:r w:rsidRPr="00786645">
        <w:rPr>
          <w:rFonts w:ascii="Times New Roman" w:hAnsi="Times New Roman" w:cs="Times New Roman"/>
          <w:sz w:val="18"/>
          <w:szCs w:val="18"/>
          <w:lang/>
        </w:rPr>
        <w:t>.</w:t>
      </w:r>
    </w:p>
  </w:footnote>
  <w:footnote w:id="16">
    <w:p w:rsidR="00EA2044" w:rsidRPr="00786645" w:rsidRDefault="00EA2044" w:rsidP="00656A7B">
      <w:pPr>
        <w:pStyle w:val="FootnoteText"/>
        <w:rPr>
          <w:sz w:val="18"/>
          <w:szCs w:val="18"/>
          <w:lang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sz w:val="18"/>
          <w:szCs w:val="18"/>
          <w:lang w:val="sr-Cyrl-CS"/>
        </w:rPr>
        <w:t>Угоститељ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госте.</w:t>
      </w:r>
    </w:p>
    <w:p w:rsidR="00EA2044" w:rsidRPr="00656A7B" w:rsidRDefault="00EA2044">
      <w:pPr>
        <w:pStyle w:val="FootnoteText"/>
        <w:rPr>
          <w:lang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0E6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42D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BE5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10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7726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03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AA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9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869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FA"/>
    <w:rsid w:val="000746FA"/>
    <w:rsid w:val="00095064"/>
    <w:rsid w:val="000D1E55"/>
    <w:rsid w:val="00116F71"/>
    <w:rsid w:val="00161658"/>
    <w:rsid w:val="00177FF0"/>
    <w:rsid w:val="0019153E"/>
    <w:rsid w:val="001C042C"/>
    <w:rsid w:val="001F7AC6"/>
    <w:rsid w:val="0022788E"/>
    <w:rsid w:val="0023503F"/>
    <w:rsid w:val="00335287"/>
    <w:rsid w:val="00350584"/>
    <w:rsid w:val="003508CE"/>
    <w:rsid w:val="0035692A"/>
    <w:rsid w:val="0039427B"/>
    <w:rsid w:val="003A08D2"/>
    <w:rsid w:val="00404536"/>
    <w:rsid w:val="00432B0F"/>
    <w:rsid w:val="004440B1"/>
    <w:rsid w:val="004734A4"/>
    <w:rsid w:val="004E374B"/>
    <w:rsid w:val="004E6659"/>
    <w:rsid w:val="0050199A"/>
    <w:rsid w:val="00507B6C"/>
    <w:rsid w:val="00562C8A"/>
    <w:rsid w:val="0057779C"/>
    <w:rsid w:val="005A2D44"/>
    <w:rsid w:val="005C02B5"/>
    <w:rsid w:val="006030A7"/>
    <w:rsid w:val="00632E68"/>
    <w:rsid w:val="00634B88"/>
    <w:rsid w:val="00656A7B"/>
    <w:rsid w:val="00670237"/>
    <w:rsid w:val="00680AAD"/>
    <w:rsid w:val="0068527B"/>
    <w:rsid w:val="0068579A"/>
    <w:rsid w:val="00693F6D"/>
    <w:rsid w:val="006B5696"/>
    <w:rsid w:val="00714FA6"/>
    <w:rsid w:val="00725102"/>
    <w:rsid w:val="00762639"/>
    <w:rsid w:val="00770F46"/>
    <w:rsid w:val="00786645"/>
    <w:rsid w:val="007A2A61"/>
    <w:rsid w:val="007D21E6"/>
    <w:rsid w:val="007E0245"/>
    <w:rsid w:val="00820279"/>
    <w:rsid w:val="008E640F"/>
    <w:rsid w:val="008F0ECB"/>
    <w:rsid w:val="008F296E"/>
    <w:rsid w:val="008F56D6"/>
    <w:rsid w:val="00927B07"/>
    <w:rsid w:val="009305F3"/>
    <w:rsid w:val="009554CE"/>
    <w:rsid w:val="009A070E"/>
    <w:rsid w:val="009B3C7B"/>
    <w:rsid w:val="009D1300"/>
    <w:rsid w:val="00A33CFD"/>
    <w:rsid w:val="00A34AB2"/>
    <w:rsid w:val="00A46127"/>
    <w:rsid w:val="00A77A4D"/>
    <w:rsid w:val="00AA76D4"/>
    <w:rsid w:val="00AB460B"/>
    <w:rsid w:val="00AB4AE3"/>
    <w:rsid w:val="00B06FFE"/>
    <w:rsid w:val="00B31D2A"/>
    <w:rsid w:val="00B43057"/>
    <w:rsid w:val="00B93BE3"/>
    <w:rsid w:val="00BD109E"/>
    <w:rsid w:val="00BE6D20"/>
    <w:rsid w:val="00C229B6"/>
    <w:rsid w:val="00C3245A"/>
    <w:rsid w:val="00C37A5E"/>
    <w:rsid w:val="00CC5E82"/>
    <w:rsid w:val="00CD41CF"/>
    <w:rsid w:val="00D00847"/>
    <w:rsid w:val="00D02673"/>
    <w:rsid w:val="00D07B88"/>
    <w:rsid w:val="00D11379"/>
    <w:rsid w:val="00D12A13"/>
    <w:rsid w:val="00D62AE0"/>
    <w:rsid w:val="00D66D80"/>
    <w:rsid w:val="00D97753"/>
    <w:rsid w:val="00DE4F02"/>
    <w:rsid w:val="00DE5396"/>
    <w:rsid w:val="00E446E0"/>
    <w:rsid w:val="00EA2044"/>
    <w:rsid w:val="00EA3472"/>
    <w:rsid w:val="00EA492C"/>
    <w:rsid w:val="00EC5B83"/>
    <w:rsid w:val="00ED5132"/>
    <w:rsid w:val="00EF745A"/>
    <w:rsid w:val="00F2442B"/>
    <w:rsid w:val="00F40E5B"/>
    <w:rsid w:val="00FB3526"/>
    <w:rsid w:val="00FE09AF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B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746F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746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0746FA"/>
    <w:rPr>
      <w:rFonts w:cs="Times New Roman"/>
      <w:vertAlign w:val="superscript"/>
    </w:rPr>
  </w:style>
  <w:style w:type="paragraph" w:customStyle="1" w:styleId="NoSpacing1">
    <w:name w:val="No Spacing1"/>
    <w:qFormat/>
    <w:rsid w:val="000746FA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074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B4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60B"/>
  </w:style>
  <w:style w:type="paragraph" w:customStyle="1" w:styleId="7podnas">
    <w:name w:val="7podnas"/>
    <w:basedOn w:val="Normal"/>
    <w:rsid w:val="00FE09AF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paragraph" w:customStyle="1" w:styleId="Default">
    <w:name w:val="Default"/>
    <w:rsid w:val="00634B8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634B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4AE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B65B-014F-400F-969B-3945EAF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mira.dudic</dc:creator>
  <cp:lastModifiedBy>Natasa Cerovic</cp:lastModifiedBy>
  <cp:revision>2</cp:revision>
  <cp:lastPrinted>2015-12-09T13:12:00Z</cp:lastPrinted>
  <dcterms:created xsi:type="dcterms:W3CDTF">2016-12-20T08:42:00Z</dcterms:created>
  <dcterms:modified xsi:type="dcterms:W3CDTF">2016-12-20T08:42:00Z</dcterms:modified>
</cp:coreProperties>
</file>